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57749" w14:textId="46779864" w:rsidR="00577C12" w:rsidRPr="00182A8B" w:rsidRDefault="00F964B3" w:rsidP="00586E12">
      <w:pPr>
        <w:pStyle w:val="Default"/>
        <w:ind w:left="-90"/>
        <w:rPr>
          <w:color w:val="auto"/>
        </w:rPr>
      </w:pPr>
      <w:r w:rsidRPr="00F964B3">
        <w:rPr>
          <w:noProof/>
          <w:u w:val="single"/>
        </w:rPr>
        <mc:AlternateContent>
          <mc:Choice Requires="wps">
            <w:drawing>
              <wp:anchor distT="45720" distB="45720" distL="114300" distR="114300" simplePos="0" relativeHeight="251659264" behindDoc="0" locked="0" layoutInCell="1" allowOverlap="1" wp14:anchorId="7A0316BF" wp14:editId="5ADC138E">
                <wp:simplePos x="0" y="0"/>
                <wp:positionH relativeFrom="page">
                  <wp:posOffset>371475</wp:posOffset>
                </wp:positionH>
                <wp:positionV relativeFrom="paragraph">
                  <wp:posOffset>28575</wp:posOffset>
                </wp:positionV>
                <wp:extent cx="2143125" cy="7620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762000"/>
                        </a:xfrm>
                        <a:prstGeom prst="rect">
                          <a:avLst/>
                        </a:prstGeom>
                        <a:solidFill>
                          <a:srgbClr val="FFFFFF"/>
                        </a:solidFill>
                        <a:ln w="9525">
                          <a:noFill/>
                          <a:miter lim="800000"/>
                          <a:headEnd/>
                          <a:tailEnd/>
                        </a:ln>
                      </wps:spPr>
                      <wps:txbx>
                        <w:txbxContent>
                          <w:p w14:paraId="32DA260E" w14:textId="1B966FAB" w:rsidR="00D422C2" w:rsidRDefault="00D422C2">
                            <w:r>
                              <w:rPr>
                                <w:noProof/>
                              </w:rPr>
                              <w:drawing>
                                <wp:inline distT="0" distB="0" distL="0" distR="0" wp14:anchorId="162D6BFE" wp14:editId="6F1BE112">
                                  <wp:extent cx="1952625" cy="8191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2625" cy="819150"/>
                                          </a:xfrm>
                                          <a:prstGeom prst="rect">
                                            <a:avLst/>
                                          </a:prstGeom>
                                          <a:noFill/>
                                          <a:ln>
                                            <a:noFill/>
                                          </a:ln>
                                        </pic:spPr>
                                      </pic:pic>
                                    </a:graphicData>
                                  </a:graphic>
                                </wp:inline>
                              </w:drawing>
                            </w:r>
                          </w:p>
                        </w:txbxContent>
                      </wps:txbx>
                      <wps:bodyPr rot="0" vert="horz" wrap="non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7A0316BF" id="_x0000_t202" coordsize="21600,21600" o:spt="202" path="m,l,21600r21600,l21600,xe">
                <v:stroke joinstyle="miter"/>
                <v:path gradientshapeok="t" o:connecttype="rect"/>
              </v:shapetype>
              <v:shape id="Text Box 2" o:spid="_x0000_s1026" type="#_x0000_t202" style="position:absolute;left:0;text-align:left;margin-left:29.25pt;margin-top:2.25pt;width:168.75pt;height:60pt;z-index:251659264;visibility:visible;mso-wrap-style:non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" stroked="f">
                <v:textbox style="mso-fit-shape-to-text:t">
                  <w:txbxContent>
                    <w:p w14:paraId="32DA260E" w14:textId="1B966FAB" w:rsidR="00D422C2" w:rsidRDefault="00D422C2">
                      <w:r>
                        <w:rPr>
                          <w:noProof/>
                        </w:rPr>
                        <w:drawing>
                          <wp:inline distT="0" distB="0" distL="0" distR="0" wp14:anchorId="162D6BFE" wp14:editId="6F1BE112">
                            <wp:extent cx="1952625" cy="8191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2625" cy="819150"/>
                                    </a:xfrm>
                                    <a:prstGeom prst="rect">
                                      <a:avLst/>
                                    </a:prstGeom>
                                    <a:noFill/>
                                    <a:ln>
                                      <a:noFill/>
                                    </a:ln>
                                  </pic:spPr>
                                </pic:pic>
                              </a:graphicData>
                            </a:graphic>
                          </wp:inline>
                        </w:drawing>
                      </w:r>
                    </w:p>
                  </w:txbxContent>
                </v:textbox>
                <w10:wrap type="square" anchorx="page"/>
              </v:shape>
            </w:pict>
          </mc:Fallback>
        </mc:AlternateContent>
      </w:r>
    </w:p>
    <w:p w14:paraId="77EDFC5D" w14:textId="157BB912" w:rsidR="001A3C3D" w:rsidRPr="00A73CBE" w:rsidRDefault="001A3C3D" w:rsidP="001C3009">
      <w:pPr>
        <w:ind w:left="-86"/>
        <w:rPr>
          <w:szCs w:val="24"/>
          <w:u w:val="single"/>
        </w:rPr>
      </w:pPr>
    </w:p>
    <w:p w14:paraId="7FF77B9C" w14:textId="282E5148" w:rsidR="001A3C3D" w:rsidRPr="00A73CBE" w:rsidRDefault="001A3C3D" w:rsidP="001C3009">
      <w:pPr>
        <w:ind w:left="-86"/>
        <w:rPr>
          <w:szCs w:val="24"/>
          <w:u w:val="single"/>
        </w:rPr>
      </w:pPr>
    </w:p>
    <w:p w14:paraId="544E0B61" w14:textId="1FA49B4A" w:rsidR="001A3C3D" w:rsidRPr="00A73CBE" w:rsidRDefault="001A3C3D" w:rsidP="001C3009">
      <w:pPr>
        <w:ind w:left="-86"/>
        <w:rPr>
          <w:szCs w:val="24"/>
          <w:u w:val="single"/>
        </w:rPr>
      </w:pPr>
    </w:p>
    <w:p w14:paraId="51175DE1" w14:textId="45913A3D" w:rsidR="001A3C3D" w:rsidRDefault="001A3C3D" w:rsidP="001C3009">
      <w:pPr>
        <w:ind w:left="-86"/>
        <w:rPr>
          <w:szCs w:val="24"/>
          <w:u w:val="single"/>
        </w:rPr>
      </w:pPr>
    </w:p>
    <w:p w14:paraId="32232737" w14:textId="7D3BCFCE" w:rsidR="00F964B3" w:rsidRDefault="00F964B3" w:rsidP="001C3009">
      <w:pPr>
        <w:ind w:left="-86"/>
        <w:rPr>
          <w:szCs w:val="24"/>
          <w:u w:val="single"/>
        </w:rPr>
      </w:pPr>
    </w:p>
    <w:p w14:paraId="7962D4F9" w14:textId="1A53BF0B" w:rsidR="00F964B3" w:rsidRDefault="00F964B3" w:rsidP="001C3009">
      <w:pPr>
        <w:ind w:left="-86"/>
        <w:rPr>
          <w:szCs w:val="24"/>
          <w:u w:val="single"/>
        </w:rPr>
      </w:pPr>
    </w:p>
    <w:p w14:paraId="63B1DD00" w14:textId="709FFA50" w:rsidR="00F964B3" w:rsidRDefault="00F964B3" w:rsidP="001C3009">
      <w:pPr>
        <w:ind w:left="-86"/>
        <w:rPr>
          <w:szCs w:val="24"/>
          <w:u w:val="single"/>
        </w:rPr>
      </w:pPr>
    </w:p>
    <w:p w14:paraId="5563CFA8" w14:textId="3143E883" w:rsidR="00F964B3" w:rsidRDefault="00F964B3" w:rsidP="001C3009">
      <w:pPr>
        <w:ind w:left="-86"/>
        <w:rPr>
          <w:szCs w:val="24"/>
          <w:u w:val="single"/>
        </w:rPr>
      </w:pPr>
    </w:p>
    <w:p w14:paraId="4D152384" w14:textId="6B9BCB30" w:rsidR="00F964B3" w:rsidRDefault="00F964B3" w:rsidP="001C3009">
      <w:pPr>
        <w:ind w:left="-86"/>
        <w:rPr>
          <w:szCs w:val="24"/>
          <w:u w:val="single"/>
        </w:rPr>
      </w:pPr>
    </w:p>
    <w:p w14:paraId="094A4D38" w14:textId="373485F8" w:rsidR="00F964B3" w:rsidRDefault="00F964B3" w:rsidP="001C3009">
      <w:pPr>
        <w:ind w:left="-86"/>
        <w:rPr>
          <w:szCs w:val="24"/>
          <w:u w:val="single"/>
        </w:rPr>
      </w:pPr>
    </w:p>
    <w:p w14:paraId="2B04EA42" w14:textId="47D0A8AC" w:rsidR="00F964B3" w:rsidRDefault="00F964B3" w:rsidP="001C3009">
      <w:pPr>
        <w:ind w:left="-86"/>
        <w:rPr>
          <w:szCs w:val="24"/>
          <w:u w:val="single"/>
        </w:rPr>
      </w:pPr>
    </w:p>
    <w:p w14:paraId="4D5D3D28" w14:textId="53FF25A6" w:rsidR="00F964B3" w:rsidRDefault="00F964B3" w:rsidP="001C3009">
      <w:pPr>
        <w:ind w:left="-86"/>
        <w:rPr>
          <w:szCs w:val="24"/>
          <w:u w:val="single"/>
        </w:rPr>
      </w:pPr>
    </w:p>
    <w:p w14:paraId="540DAD83" w14:textId="4B93F4CC" w:rsidR="00F964B3" w:rsidRDefault="00F964B3" w:rsidP="001C3009">
      <w:pPr>
        <w:ind w:left="-86"/>
        <w:rPr>
          <w:szCs w:val="24"/>
          <w:u w:val="single"/>
        </w:rPr>
      </w:pPr>
    </w:p>
    <w:p w14:paraId="722ED6CE" w14:textId="54979F0D" w:rsidR="00F964B3" w:rsidRDefault="00F964B3" w:rsidP="001C3009">
      <w:pPr>
        <w:ind w:left="-86"/>
        <w:rPr>
          <w:szCs w:val="24"/>
          <w:u w:val="single"/>
        </w:rPr>
      </w:pPr>
    </w:p>
    <w:p w14:paraId="5DC049B6" w14:textId="149056AB" w:rsidR="00F964B3" w:rsidRDefault="00F964B3" w:rsidP="001C3009">
      <w:pPr>
        <w:ind w:left="-86"/>
        <w:rPr>
          <w:szCs w:val="24"/>
          <w:u w:val="single"/>
        </w:rPr>
      </w:pPr>
    </w:p>
    <w:p w14:paraId="7908DC78" w14:textId="2E1C44B5" w:rsidR="00F964B3" w:rsidRDefault="00F964B3" w:rsidP="001C3009">
      <w:pPr>
        <w:ind w:left="-86"/>
        <w:rPr>
          <w:szCs w:val="24"/>
          <w:u w:val="single"/>
        </w:rPr>
      </w:pPr>
    </w:p>
    <w:p w14:paraId="53266A4A" w14:textId="639555D0" w:rsidR="00F964B3" w:rsidRPr="00A21FCA" w:rsidRDefault="00F964B3" w:rsidP="00F964B3">
      <w:pPr>
        <w:jc w:val="center"/>
        <w:rPr>
          <w:rFonts w:asciiTheme="majorHAnsi" w:eastAsiaTheme="majorEastAsia" w:hAnsiTheme="majorHAnsi" w:cstheme="majorBidi"/>
          <w:b/>
          <w:bCs/>
          <w:color w:val="1F497D" w:themeColor="text2"/>
          <w:spacing w:val="-10"/>
          <w:kern w:val="28"/>
          <w:sz w:val="56"/>
          <w:szCs w:val="56"/>
        </w:rPr>
      </w:pPr>
      <w:r w:rsidRPr="00A21FCA">
        <w:rPr>
          <w:rFonts w:asciiTheme="majorHAnsi" w:eastAsiaTheme="majorEastAsia" w:hAnsiTheme="majorHAnsi" w:cstheme="majorBidi"/>
          <w:b/>
          <w:bCs/>
          <w:color w:val="1F497D" w:themeColor="text2"/>
          <w:spacing w:val="-10"/>
          <w:kern w:val="28"/>
          <w:sz w:val="56"/>
          <w:szCs w:val="56"/>
        </w:rPr>
        <w:t xml:space="preserve">Engagement </w:t>
      </w:r>
      <w:r w:rsidR="00BD01E3" w:rsidRPr="00A21FCA">
        <w:rPr>
          <w:rFonts w:asciiTheme="majorHAnsi" w:eastAsiaTheme="majorEastAsia" w:hAnsiTheme="majorHAnsi" w:cstheme="majorBidi"/>
          <w:b/>
          <w:bCs/>
          <w:color w:val="1F497D" w:themeColor="text2"/>
          <w:spacing w:val="-10"/>
          <w:kern w:val="28"/>
          <w:sz w:val="56"/>
          <w:szCs w:val="56"/>
        </w:rPr>
        <w:t>Considerations</w:t>
      </w:r>
    </w:p>
    <w:p w14:paraId="03C888AE" w14:textId="4D9A086D" w:rsidR="00F964B3" w:rsidRPr="00A21FCA" w:rsidRDefault="00937619" w:rsidP="00F964B3">
      <w:pPr>
        <w:jc w:val="center"/>
        <w:rPr>
          <w:rFonts w:asciiTheme="majorHAnsi" w:eastAsiaTheme="majorEastAsia" w:hAnsiTheme="majorHAnsi" w:cstheme="majorBidi"/>
          <w:b/>
          <w:bCs/>
          <w:color w:val="1F497D" w:themeColor="text2"/>
          <w:spacing w:val="-10"/>
          <w:kern w:val="28"/>
          <w:sz w:val="56"/>
          <w:szCs w:val="56"/>
        </w:rPr>
      </w:pPr>
      <w:r w:rsidRPr="00A21FCA">
        <w:rPr>
          <w:rFonts w:asciiTheme="majorHAnsi" w:eastAsiaTheme="majorEastAsia" w:hAnsiTheme="majorHAnsi" w:cstheme="majorBidi"/>
          <w:b/>
          <w:bCs/>
          <w:color w:val="1F497D" w:themeColor="text2"/>
          <w:spacing w:val="-10"/>
          <w:kern w:val="28"/>
          <w:sz w:val="56"/>
          <w:szCs w:val="56"/>
        </w:rPr>
        <w:t xml:space="preserve">Project </w:t>
      </w:r>
      <w:r w:rsidR="00600AA8" w:rsidRPr="00A21FCA">
        <w:rPr>
          <w:rFonts w:asciiTheme="majorHAnsi" w:eastAsiaTheme="majorEastAsia" w:hAnsiTheme="majorHAnsi" w:cstheme="majorBidi"/>
          <w:b/>
          <w:bCs/>
          <w:color w:val="1F497D" w:themeColor="text2"/>
          <w:spacing w:val="-10"/>
          <w:kern w:val="28"/>
          <w:sz w:val="56"/>
          <w:szCs w:val="56"/>
        </w:rPr>
        <w:t>Name</w:t>
      </w:r>
    </w:p>
    <w:p w14:paraId="29C63D4A" w14:textId="352A0305" w:rsidR="00F964B3" w:rsidRDefault="00F964B3" w:rsidP="00F964B3">
      <w:pPr>
        <w:jc w:val="center"/>
        <w:rPr>
          <w:rFonts w:ascii="Franklin Gothic Demi" w:hAnsi="Franklin Gothic Demi"/>
          <w:color w:val="002B54"/>
          <w:sz w:val="52"/>
          <w:szCs w:val="52"/>
        </w:rPr>
      </w:pPr>
    </w:p>
    <w:p w14:paraId="27C2A711" w14:textId="3FCDAF2E" w:rsidR="00F964B3" w:rsidRPr="00A60876" w:rsidRDefault="00F964B3" w:rsidP="00F964B3">
      <w:pPr>
        <w:jc w:val="center"/>
        <w:rPr>
          <w:rFonts w:asciiTheme="minorHAnsi" w:hAnsiTheme="minorHAnsi" w:cstheme="minorHAnsi"/>
          <w:color w:val="002B54"/>
          <w:sz w:val="22"/>
          <w:szCs w:val="22"/>
        </w:rPr>
      </w:pPr>
      <w:r w:rsidRPr="00A60876">
        <w:rPr>
          <w:rFonts w:asciiTheme="minorHAnsi" w:hAnsiTheme="minorHAnsi" w:cstheme="minorHAnsi"/>
          <w:color w:val="002B54"/>
          <w:sz w:val="22"/>
          <w:szCs w:val="22"/>
        </w:rPr>
        <w:t xml:space="preserve">Draft 1: </w:t>
      </w:r>
      <w:r w:rsidR="006200FB" w:rsidRPr="00A60876">
        <w:rPr>
          <w:rFonts w:asciiTheme="minorHAnsi" w:hAnsiTheme="minorHAnsi" w:cstheme="minorHAnsi"/>
          <w:color w:val="002B54"/>
          <w:sz w:val="22"/>
          <w:szCs w:val="22"/>
        </w:rPr>
        <w:t>Date</w:t>
      </w:r>
    </w:p>
    <w:p w14:paraId="4670DF06" w14:textId="7E1C281B" w:rsidR="00F964B3" w:rsidRDefault="00F964B3" w:rsidP="001C3009">
      <w:pPr>
        <w:ind w:left="-86"/>
        <w:rPr>
          <w:szCs w:val="24"/>
          <w:u w:val="single"/>
        </w:rPr>
      </w:pPr>
    </w:p>
    <w:p w14:paraId="7E9A7F4D" w14:textId="4BDEA675" w:rsidR="00F964B3" w:rsidRDefault="00F964B3" w:rsidP="001C3009">
      <w:pPr>
        <w:ind w:left="-86"/>
        <w:rPr>
          <w:szCs w:val="24"/>
          <w:u w:val="single"/>
        </w:rPr>
      </w:pPr>
    </w:p>
    <w:p w14:paraId="51A1110A" w14:textId="0E071E9C" w:rsidR="00F964B3" w:rsidRDefault="00F964B3" w:rsidP="001C3009">
      <w:pPr>
        <w:ind w:left="-86"/>
        <w:rPr>
          <w:szCs w:val="24"/>
          <w:u w:val="single"/>
        </w:rPr>
      </w:pPr>
    </w:p>
    <w:p w14:paraId="41A57516" w14:textId="7C342DA4" w:rsidR="00F964B3" w:rsidRDefault="00F964B3" w:rsidP="001C3009">
      <w:pPr>
        <w:ind w:left="-86"/>
        <w:rPr>
          <w:szCs w:val="24"/>
          <w:u w:val="single"/>
        </w:rPr>
      </w:pPr>
    </w:p>
    <w:p w14:paraId="5056C7A2" w14:textId="7E7147BC" w:rsidR="00F964B3" w:rsidRDefault="00F964B3" w:rsidP="001C3009">
      <w:pPr>
        <w:ind w:left="-86"/>
        <w:rPr>
          <w:szCs w:val="24"/>
          <w:u w:val="single"/>
        </w:rPr>
      </w:pPr>
    </w:p>
    <w:p w14:paraId="33CE11E0" w14:textId="188175E9" w:rsidR="00F964B3" w:rsidRDefault="00F964B3" w:rsidP="001C3009">
      <w:pPr>
        <w:ind w:left="-86"/>
        <w:rPr>
          <w:szCs w:val="24"/>
          <w:u w:val="single"/>
        </w:rPr>
      </w:pPr>
    </w:p>
    <w:p w14:paraId="59AE4FDF" w14:textId="15B16807" w:rsidR="00F964B3" w:rsidRDefault="00F964B3" w:rsidP="001C3009">
      <w:pPr>
        <w:ind w:left="-86"/>
        <w:rPr>
          <w:szCs w:val="24"/>
          <w:u w:val="single"/>
        </w:rPr>
      </w:pPr>
    </w:p>
    <w:p w14:paraId="668ABD9D" w14:textId="1B098FD3" w:rsidR="00F964B3" w:rsidRDefault="00F964B3" w:rsidP="001C3009">
      <w:pPr>
        <w:ind w:left="-86"/>
        <w:rPr>
          <w:szCs w:val="24"/>
          <w:u w:val="single"/>
        </w:rPr>
      </w:pPr>
    </w:p>
    <w:p w14:paraId="5227FC05" w14:textId="76A2FBB1" w:rsidR="00F964B3" w:rsidRDefault="00F964B3" w:rsidP="001C3009">
      <w:pPr>
        <w:ind w:left="-86"/>
        <w:rPr>
          <w:szCs w:val="24"/>
          <w:u w:val="single"/>
        </w:rPr>
      </w:pPr>
    </w:p>
    <w:p w14:paraId="7E3D6FB3" w14:textId="06131D00" w:rsidR="00F964B3" w:rsidRDefault="00F964B3" w:rsidP="001C3009">
      <w:pPr>
        <w:ind w:left="-86"/>
        <w:rPr>
          <w:szCs w:val="24"/>
          <w:u w:val="single"/>
        </w:rPr>
      </w:pPr>
    </w:p>
    <w:p w14:paraId="2BFD37F5" w14:textId="38532A2E" w:rsidR="00F964B3" w:rsidRDefault="00F964B3" w:rsidP="001C3009">
      <w:pPr>
        <w:ind w:left="-86"/>
        <w:rPr>
          <w:szCs w:val="24"/>
          <w:u w:val="single"/>
        </w:rPr>
      </w:pPr>
    </w:p>
    <w:p w14:paraId="5AE89B6D" w14:textId="2C318EAC" w:rsidR="00F964B3" w:rsidRDefault="00F964B3" w:rsidP="001C3009">
      <w:pPr>
        <w:ind w:left="-86"/>
        <w:rPr>
          <w:szCs w:val="24"/>
          <w:u w:val="single"/>
        </w:rPr>
      </w:pPr>
    </w:p>
    <w:p w14:paraId="0ADEF38F" w14:textId="092433DA" w:rsidR="00F964B3" w:rsidRDefault="00F964B3" w:rsidP="001C3009">
      <w:pPr>
        <w:ind w:left="-86"/>
        <w:rPr>
          <w:szCs w:val="24"/>
          <w:u w:val="single"/>
        </w:rPr>
      </w:pPr>
    </w:p>
    <w:p w14:paraId="78E537DC" w14:textId="6311E1AC" w:rsidR="00F964B3" w:rsidRDefault="00F964B3" w:rsidP="001C3009">
      <w:pPr>
        <w:ind w:left="-86"/>
        <w:rPr>
          <w:szCs w:val="24"/>
          <w:u w:val="single"/>
        </w:rPr>
      </w:pPr>
    </w:p>
    <w:p w14:paraId="798A2294" w14:textId="2DD4A661" w:rsidR="00F964B3" w:rsidRDefault="00F964B3" w:rsidP="001C3009">
      <w:pPr>
        <w:ind w:left="-86"/>
        <w:rPr>
          <w:szCs w:val="24"/>
          <w:u w:val="single"/>
        </w:rPr>
      </w:pPr>
    </w:p>
    <w:p w14:paraId="72A6CFE9" w14:textId="639443FE" w:rsidR="00F964B3" w:rsidRPr="00A60876" w:rsidRDefault="00F964B3" w:rsidP="001C3009">
      <w:pPr>
        <w:ind w:left="-86"/>
        <w:rPr>
          <w:sz w:val="22"/>
          <w:szCs w:val="22"/>
          <w:u w:val="single"/>
        </w:rPr>
      </w:pPr>
    </w:p>
    <w:p w14:paraId="31B02719" w14:textId="4E950BA5" w:rsidR="00F964B3" w:rsidRPr="00A60876" w:rsidRDefault="00F964B3" w:rsidP="001C3009">
      <w:pPr>
        <w:ind w:left="-86"/>
        <w:rPr>
          <w:sz w:val="22"/>
          <w:szCs w:val="22"/>
          <w:u w:val="single"/>
        </w:rPr>
      </w:pPr>
    </w:p>
    <w:p w14:paraId="108A9EC7" w14:textId="4354AE80" w:rsidR="00F964B3" w:rsidRPr="00A60876" w:rsidRDefault="002320C3" w:rsidP="001C3009">
      <w:pPr>
        <w:ind w:left="-86"/>
        <w:rPr>
          <w:sz w:val="22"/>
          <w:szCs w:val="22"/>
        </w:rPr>
      </w:pPr>
      <w:r w:rsidRPr="00A60876">
        <w:rPr>
          <w:b/>
          <w:bCs/>
          <w:sz w:val="22"/>
          <w:szCs w:val="22"/>
        </w:rPr>
        <w:t>Note</w:t>
      </w:r>
      <w:r w:rsidRPr="00A60876">
        <w:rPr>
          <w:sz w:val="22"/>
          <w:szCs w:val="22"/>
        </w:rPr>
        <w:t>: Tools have been adopted from The International Association of Public Participation (IAP2)</w:t>
      </w:r>
      <w:r w:rsidR="00A21FCA" w:rsidRPr="00A60876">
        <w:rPr>
          <w:sz w:val="22"/>
          <w:szCs w:val="22"/>
        </w:rPr>
        <w:t>, Dialogue Partners,</w:t>
      </w:r>
      <w:r w:rsidRPr="00A60876">
        <w:rPr>
          <w:sz w:val="22"/>
          <w:szCs w:val="22"/>
        </w:rPr>
        <w:t xml:space="preserve"> and the Courageous Leadership Project. </w:t>
      </w:r>
    </w:p>
    <w:p w14:paraId="5798EA06" w14:textId="1274FCD1" w:rsidR="00CE37E7" w:rsidRPr="00A21FCA" w:rsidRDefault="00CE37E7" w:rsidP="00A21FCA">
      <w:pPr>
        <w:pStyle w:val="Title"/>
        <w:rPr>
          <w:color w:val="1F497D" w:themeColor="text2"/>
        </w:rPr>
      </w:pPr>
      <w:r w:rsidRPr="00A21FCA">
        <w:rPr>
          <w:color w:val="1F497D" w:themeColor="text2"/>
        </w:rPr>
        <w:lastRenderedPageBreak/>
        <w:t>Project Summary:</w:t>
      </w:r>
    </w:p>
    <w:p w14:paraId="2D13A14A" w14:textId="24B71BC0" w:rsidR="00CE37E7" w:rsidRPr="00EA6A26" w:rsidRDefault="00EA6A26" w:rsidP="00CE37E7">
      <w:pPr>
        <w:rPr>
          <w:rFonts w:cs="Arial"/>
        </w:rPr>
      </w:pPr>
      <w:r w:rsidRPr="00EA6A26">
        <w:rPr>
          <w:rFonts w:cs="Arial"/>
        </w:rPr>
        <w:t xml:space="preserve">To be completed </w:t>
      </w:r>
      <w:r w:rsidR="00937619" w:rsidRPr="00570D23">
        <w:rPr>
          <w:rFonts w:cs="Arial"/>
          <w:b/>
          <w:bCs/>
        </w:rPr>
        <w:t>after</w:t>
      </w:r>
      <w:r w:rsidR="00937619">
        <w:rPr>
          <w:rFonts w:cs="Arial"/>
        </w:rPr>
        <w:t xml:space="preserve"> going through the process of discussing and completing this document.</w:t>
      </w:r>
    </w:p>
    <w:p w14:paraId="67FE9276" w14:textId="77777777" w:rsidR="00EA6A26" w:rsidRPr="00CE37E7" w:rsidRDefault="00EA6A26" w:rsidP="00CE37E7">
      <w:pPr>
        <w:rPr>
          <w:rFonts w:cs="Arial"/>
          <w:color w:val="00B050"/>
        </w:rPr>
      </w:pPr>
    </w:p>
    <w:tbl>
      <w:tblPr>
        <w:tblStyle w:val="TableGrid"/>
        <w:tblW w:w="0" w:type="auto"/>
        <w:tblLook w:val="04A0" w:firstRow="1" w:lastRow="0" w:firstColumn="1" w:lastColumn="0" w:noHBand="0" w:noVBand="1"/>
      </w:tblPr>
      <w:tblGrid>
        <w:gridCol w:w="2830"/>
        <w:gridCol w:w="3402"/>
        <w:gridCol w:w="4536"/>
      </w:tblGrid>
      <w:tr w:rsidR="00CE37E7" w:rsidRPr="00D422C2" w14:paraId="5270C240" w14:textId="77777777" w:rsidTr="00D422C2">
        <w:tc>
          <w:tcPr>
            <w:tcW w:w="2830" w:type="dxa"/>
            <w:tcBorders>
              <w:top w:val="nil"/>
              <w:left w:val="nil"/>
              <w:bottom w:val="nil"/>
              <w:right w:val="nil"/>
            </w:tcBorders>
            <w:shd w:val="clear" w:color="auto" w:fill="244061" w:themeFill="accent1" w:themeFillShade="80"/>
          </w:tcPr>
          <w:p w14:paraId="2056DE7E" w14:textId="77777777" w:rsidR="00CE37E7" w:rsidRPr="00937619" w:rsidRDefault="00CE37E7" w:rsidP="00D422C2">
            <w:pPr>
              <w:rPr>
                <w:rFonts w:ascii="Arial" w:hAnsi="Arial" w:cs="Arial"/>
                <w:b/>
                <w:bCs/>
                <w:color w:val="FFFFFF" w:themeColor="background1"/>
                <w:sz w:val="22"/>
              </w:rPr>
            </w:pPr>
            <w:r w:rsidRPr="00937619">
              <w:rPr>
                <w:rFonts w:ascii="Arial" w:hAnsi="Arial" w:cs="Arial"/>
                <w:b/>
                <w:bCs/>
                <w:color w:val="FFFFFF" w:themeColor="background1"/>
                <w:sz w:val="22"/>
              </w:rPr>
              <w:t>Objective:</w:t>
            </w:r>
          </w:p>
        </w:tc>
        <w:tc>
          <w:tcPr>
            <w:tcW w:w="7938" w:type="dxa"/>
            <w:gridSpan w:val="2"/>
            <w:tcBorders>
              <w:left w:val="nil"/>
            </w:tcBorders>
          </w:tcPr>
          <w:p w14:paraId="63615DD3" w14:textId="77777777" w:rsidR="00CE37E7" w:rsidRDefault="00CE37E7" w:rsidP="006200FB">
            <w:pPr>
              <w:rPr>
                <w:rFonts w:ascii="Arial" w:hAnsi="Arial" w:cs="Arial"/>
                <w:sz w:val="22"/>
              </w:rPr>
            </w:pPr>
          </w:p>
          <w:p w14:paraId="3FA25A58" w14:textId="50C652C0" w:rsidR="006200FB" w:rsidRPr="00D422C2" w:rsidRDefault="006200FB" w:rsidP="006200FB">
            <w:pPr>
              <w:rPr>
                <w:rFonts w:ascii="Arial" w:hAnsi="Arial" w:cs="Arial"/>
                <w:sz w:val="22"/>
              </w:rPr>
            </w:pPr>
          </w:p>
        </w:tc>
      </w:tr>
      <w:tr w:rsidR="00CE37E7" w:rsidRPr="00D422C2" w14:paraId="4D56456E" w14:textId="77777777" w:rsidTr="00D422C2">
        <w:tc>
          <w:tcPr>
            <w:tcW w:w="2830" w:type="dxa"/>
            <w:tcBorders>
              <w:top w:val="nil"/>
              <w:left w:val="nil"/>
              <w:bottom w:val="nil"/>
              <w:right w:val="nil"/>
            </w:tcBorders>
            <w:shd w:val="clear" w:color="auto" w:fill="244061" w:themeFill="accent1" w:themeFillShade="80"/>
          </w:tcPr>
          <w:p w14:paraId="7DB37290" w14:textId="77777777" w:rsidR="00CE37E7" w:rsidRPr="00937619" w:rsidRDefault="00CE37E7" w:rsidP="00D422C2">
            <w:pPr>
              <w:rPr>
                <w:rFonts w:ascii="Arial" w:hAnsi="Arial" w:cs="Arial"/>
                <w:b/>
                <w:bCs/>
                <w:color w:val="FFFFFF" w:themeColor="background1"/>
                <w:sz w:val="22"/>
              </w:rPr>
            </w:pPr>
            <w:r w:rsidRPr="00937619">
              <w:rPr>
                <w:rFonts w:ascii="Arial" w:hAnsi="Arial" w:cs="Arial"/>
                <w:b/>
                <w:bCs/>
                <w:color w:val="FFFFFF" w:themeColor="background1"/>
                <w:sz w:val="22"/>
              </w:rPr>
              <w:t>Project Sponsor:</w:t>
            </w:r>
          </w:p>
          <w:p w14:paraId="4AD8FAC0" w14:textId="683EF599" w:rsidR="00CE37E7" w:rsidRPr="00937619" w:rsidRDefault="00CE37E7" w:rsidP="00CE37E7">
            <w:pPr>
              <w:ind w:left="0"/>
              <w:rPr>
                <w:rFonts w:ascii="Arial" w:hAnsi="Arial" w:cs="Arial"/>
                <w:b/>
                <w:bCs/>
                <w:color w:val="FFFFFF" w:themeColor="background1"/>
                <w:sz w:val="22"/>
              </w:rPr>
            </w:pPr>
          </w:p>
        </w:tc>
        <w:tc>
          <w:tcPr>
            <w:tcW w:w="3402" w:type="dxa"/>
            <w:tcBorders>
              <w:left w:val="nil"/>
            </w:tcBorders>
          </w:tcPr>
          <w:p w14:paraId="01186801" w14:textId="17CF2355" w:rsidR="00CE37E7" w:rsidRPr="00D422C2" w:rsidRDefault="00CE37E7" w:rsidP="00D422C2">
            <w:pPr>
              <w:rPr>
                <w:rFonts w:ascii="Arial" w:hAnsi="Arial" w:cs="Arial"/>
                <w:sz w:val="22"/>
              </w:rPr>
            </w:pPr>
          </w:p>
        </w:tc>
        <w:tc>
          <w:tcPr>
            <w:tcW w:w="4536" w:type="dxa"/>
          </w:tcPr>
          <w:p w14:paraId="205A9015" w14:textId="77B365BC" w:rsidR="00CE37E7" w:rsidRPr="00D422C2" w:rsidRDefault="00CE37E7" w:rsidP="00D422C2">
            <w:pPr>
              <w:rPr>
                <w:rFonts w:ascii="Arial" w:hAnsi="Arial" w:cs="Arial"/>
                <w:sz w:val="22"/>
              </w:rPr>
            </w:pPr>
          </w:p>
        </w:tc>
      </w:tr>
      <w:tr w:rsidR="00CE37E7" w:rsidRPr="00D422C2" w14:paraId="73B2B567" w14:textId="77777777" w:rsidTr="00D422C2">
        <w:tc>
          <w:tcPr>
            <w:tcW w:w="2830" w:type="dxa"/>
            <w:tcBorders>
              <w:top w:val="nil"/>
              <w:left w:val="nil"/>
              <w:bottom w:val="nil"/>
              <w:right w:val="nil"/>
            </w:tcBorders>
            <w:shd w:val="clear" w:color="auto" w:fill="244061" w:themeFill="accent1" w:themeFillShade="80"/>
          </w:tcPr>
          <w:p w14:paraId="7CC56B57" w14:textId="77777777" w:rsidR="00CE37E7" w:rsidRPr="00937619" w:rsidRDefault="00CE37E7" w:rsidP="00D422C2">
            <w:pPr>
              <w:rPr>
                <w:rFonts w:ascii="Arial" w:hAnsi="Arial" w:cs="Arial"/>
                <w:b/>
                <w:bCs/>
                <w:color w:val="FFFFFF" w:themeColor="background1"/>
                <w:sz w:val="22"/>
              </w:rPr>
            </w:pPr>
            <w:r w:rsidRPr="00937619">
              <w:rPr>
                <w:rFonts w:ascii="Arial" w:hAnsi="Arial" w:cs="Arial"/>
                <w:b/>
                <w:bCs/>
                <w:color w:val="FFFFFF" w:themeColor="background1"/>
                <w:sz w:val="22"/>
              </w:rPr>
              <w:t>Project Lead:</w:t>
            </w:r>
          </w:p>
          <w:p w14:paraId="01B25D1A" w14:textId="71E5178D" w:rsidR="00CE37E7" w:rsidRPr="00937619" w:rsidRDefault="00CE37E7" w:rsidP="00D422C2">
            <w:pPr>
              <w:rPr>
                <w:rFonts w:ascii="Arial" w:hAnsi="Arial" w:cs="Arial"/>
                <w:b/>
                <w:bCs/>
                <w:color w:val="FFFFFF" w:themeColor="background1"/>
                <w:sz w:val="22"/>
              </w:rPr>
            </w:pPr>
          </w:p>
        </w:tc>
        <w:tc>
          <w:tcPr>
            <w:tcW w:w="3402" w:type="dxa"/>
            <w:tcBorders>
              <w:left w:val="nil"/>
            </w:tcBorders>
          </w:tcPr>
          <w:p w14:paraId="32AA58DB" w14:textId="008B366B" w:rsidR="00CE37E7" w:rsidRPr="00D422C2" w:rsidRDefault="00CE37E7" w:rsidP="00D422C2">
            <w:pPr>
              <w:rPr>
                <w:rFonts w:ascii="Arial" w:hAnsi="Arial" w:cs="Arial"/>
                <w:sz w:val="22"/>
              </w:rPr>
            </w:pPr>
          </w:p>
        </w:tc>
        <w:tc>
          <w:tcPr>
            <w:tcW w:w="4536" w:type="dxa"/>
          </w:tcPr>
          <w:p w14:paraId="4C1F9C0E" w14:textId="3852C659" w:rsidR="00CE37E7" w:rsidRPr="00D422C2" w:rsidRDefault="00CE37E7" w:rsidP="00D422C2">
            <w:pPr>
              <w:rPr>
                <w:rFonts w:ascii="Arial" w:hAnsi="Arial" w:cs="Arial"/>
                <w:sz w:val="22"/>
              </w:rPr>
            </w:pPr>
          </w:p>
        </w:tc>
      </w:tr>
      <w:tr w:rsidR="00CE37E7" w:rsidRPr="00D422C2" w14:paraId="1EBF9381" w14:textId="77777777" w:rsidTr="00D422C2">
        <w:tc>
          <w:tcPr>
            <w:tcW w:w="2830" w:type="dxa"/>
            <w:vMerge w:val="restart"/>
            <w:tcBorders>
              <w:top w:val="nil"/>
              <w:left w:val="nil"/>
              <w:bottom w:val="nil"/>
              <w:right w:val="nil"/>
            </w:tcBorders>
            <w:shd w:val="clear" w:color="auto" w:fill="244061" w:themeFill="accent1" w:themeFillShade="80"/>
          </w:tcPr>
          <w:p w14:paraId="3F9E693D" w14:textId="7F52085A" w:rsidR="00CE37E7" w:rsidRPr="00937619" w:rsidRDefault="00CE37E7" w:rsidP="00EA6A26">
            <w:pPr>
              <w:rPr>
                <w:rFonts w:ascii="Arial" w:hAnsi="Arial" w:cs="Arial"/>
                <w:b/>
                <w:bCs/>
                <w:color w:val="FFFFFF" w:themeColor="background1"/>
                <w:sz w:val="22"/>
              </w:rPr>
            </w:pPr>
            <w:r w:rsidRPr="00937619">
              <w:rPr>
                <w:rFonts w:ascii="Arial" w:hAnsi="Arial" w:cs="Arial"/>
                <w:b/>
                <w:bCs/>
                <w:color w:val="FFFFFF" w:themeColor="background1"/>
                <w:sz w:val="22"/>
              </w:rPr>
              <w:t>Internal Partners:</w:t>
            </w:r>
          </w:p>
        </w:tc>
        <w:tc>
          <w:tcPr>
            <w:tcW w:w="3402" w:type="dxa"/>
            <w:tcBorders>
              <w:left w:val="nil"/>
            </w:tcBorders>
          </w:tcPr>
          <w:p w14:paraId="3B3825FF" w14:textId="5FF88F35" w:rsidR="00CE37E7" w:rsidRPr="00D422C2" w:rsidRDefault="00CE37E7" w:rsidP="00CE37E7">
            <w:pPr>
              <w:rPr>
                <w:rFonts w:ascii="Arial" w:hAnsi="Arial" w:cs="Arial"/>
                <w:sz w:val="22"/>
              </w:rPr>
            </w:pPr>
          </w:p>
        </w:tc>
        <w:tc>
          <w:tcPr>
            <w:tcW w:w="4536" w:type="dxa"/>
          </w:tcPr>
          <w:p w14:paraId="7416837F" w14:textId="5A901CAC" w:rsidR="00CE37E7" w:rsidRPr="00D422C2" w:rsidRDefault="00CE37E7" w:rsidP="00D422C2">
            <w:pPr>
              <w:rPr>
                <w:rFonts w:cs="Arial"/>
                <w:sz w:val="22"/>
              </w:rPr>
            </w:pPr>
          </w:p>
        </w:tc>
      </w:tr>
      <w:tr w:rsidR="00CE37E7" w:rsidRPr="00D422C2" w14:paraId="4D23B047" w14:textId="77777777" w:rsidTr="00D422C2">
        <w:tc>
          <w:tcPr>
            <w:tcW w:w="2830" w:type="dxa"/>
            <w:vMerge/>
            <w:tcBorders>
              <w:top w:val="nil"/>
              <w:left w:val="nil"/>
              <w:bottom w:val="nil"/>
              <w:right w:val="nil"/>
            </w:tcBorders>
            <w:shd w:val="clear" w:color="auto" w:fill="244061" w:themeFill="accent1" w:themeFillShade="80"/>
          </w:tcPr>
          <w:p w14:paraId="10F26780" w14:textId="6669F274" w:rsidR="00CE37E7" w:rsidRPr="00937619" w:rsidRDefault="00CE37E7" w:rsidP="00D422C2">
            <w:pPr>
              <w:rPr>
                <w:rFonts w:cs="Arial"/>
                <w:b/>
                <w:bCs/>
                <w:color w:val="FFFFFF" w:themeColor="background1"/>
                <w:sz w:val="22"/>
              </w:rPr>
            </w:pPr>
          </w:p>
        </w:tc>
        <w:tc>
          <w:tcPr>
            <w:tcW w:w="3402" w:type="dxa"/>
            <w:tcBorders>
              <w:left w:val="nil"/>
            </w:tcBorders>
          </w:tcPr>
          <w:p w14:paraId="3E7950FC" w14:textId="16641A68" w:rsidR="00CE37E7" w:rsidRPr="00D422C2" w:rsidRDefault="00CE37E7" w:rsidP="00D422C2">
            <w:pPr>
              <w:rPr>
                <w:rFonts w:cs="Arial"/>
                <w:sz w:val="22"/>
              </w:rPr>
            </w:pPr>
          </w:p>
        </w:tc>
        <w:tc>
          <w:tcPr>
            <w:tcW w:w="4536" w:type="dxa"/>
          </w:tcPr>
          <w:p w14:paraId="4F24AD93" w14:textId="65A8D23E" w:rsidR="00CE37E7" w:rsidRPr="00D422C2" w:rsidRDefault="00CE37E7" w:rsidP="00D422C2">
            <w:pPr>
              <w:rPr>
                <w:rFonts w:cs="Arial"/>
                <w:sz w:val="22"/>
              </w:rPr>
            </w:pPr>
          </w:p>
        </w:tc>
      </w:tr>
      <w:tr w:rsidR="00CE37E7" w:rsidRPr="00D422C2" w14:paraId="20429FD1" w14:textId="77777777" w:rsidTr="00D422C2">
        <w:tc>
          <w:tcPr>
            <w:tcW w:w="2830" w:type="dxa"/>
            <w:vMerge/>
            <w:tcBorders>
              <w:top w:val="nil"/>
              <w:left w:val="nil"/>
              <w:bottom w:val="nil"/>
              <w:right w:val="nil"/>
            </w:tcBorders>
            <w:shd w:val="clear" w:color="auto" w:fill="244061" w:themeFill="accent1" w:themeFillShade="80"/>
          </w:tcPr>
          <w:p w14:paraId="29E614F9" w14:textId="3A143C15" w:rsidR="00CE37E7" w:rsidRPr="00937619" w:rsidRDefault="00CE37E7" w:rsidP="00D422C2">
            <w:pPr>
              <w:rPr>
                <w:rFonts w:ascii="Arial" w:hAnsi="Arial" w:cs="Arial"/>
                <w:b/>
                <w:bCs/>
                <w:color w:val="FFFFFF" w:themeColor="background1"/>
                <w:sz w:val="22"/>
              </w:rPr>
            </w:pPr>
          </w:p>
        </w:tc>
        <w:tc>
          <w:tcPr>
            <w:tcW w:w="3402" w:type="dxa"/>
            <w:tcBorders>
              <w:left w:val="nil"/>
            </w:tcBorders>
          </w:tcPr>
          <w:p w14:paraId="7ABF654D" w14:textId="0D2AF48B" w:rsidR="00CE37E7" w:rsidRPr="00D422C2" w:rsidRDefault="00CE37E7" w:rsidP="00D422C2">
            <w:pPr>
              <w:rPr>
                <w:rFonts w:ascii="Arial" w:hAnsi="Arial" w:cs="Arial"/>
                <w:sz w:val="22"/>
              </w:rPr>
            </w:pPr>
          </w:p>
        </w:tc>
        <w:tc>
          <w:tcPr>
            <w:tcW w:w="4536" w:type="dxa"/>
          </w:tcPr>
          <w:p w14:paraId="1B9E3ACE" w14:textId="1896739C" w:rsidR="00CE37E7" w:rsidRPr="00D422C2" w:rsidRDefault="00CE37E7" w:rsidP="00D422C2">
            <w:pPr>
              <w:rPr>
                <w:rFonts w:ascii="Arial" w:hAnsi="Arial" w:cs="Arial"/>
                <w:sz w:val="22"/>
              </w:rPr>
            </w:pPr>
          </w:p>
        </w:tc>
      </w:tr>
      <w:tr w:rsidR="00CE37E7" w:rsidRPr="00D422C2" w14:paraId="6B2629DE" w14:textId="77777777" w:rsidTr="00D422C2">
        <w:tc>
          <w:tcPr>
            <w:tcW w:w="2830" w:type="dxa"/>
            <w:vMerge/>
            <w:tcBorders>
              <w:top w:val="nil"/>
              <w:left w:val="nil"/>
              <w:bottom w:val="nil"/>
              <w:right w:val="nil"/>
            </w:tcBorders>
            <w:shd w:val="clear" w:color="auto" w:fill="244061" w:themeFill="accent1" w:themeFillShade="80"/>
          </w:tcPr>
          <w:p w14:paraId="36F9EA7F" w14:textId="77777777" w:rsidR="00CE37E7" w:rsidRPr="00937619" w:rsidRDefault="00CE37E7" w:rsidP="00D422C2">
            <w:pPr>
              <w:rPr>
                <w:rFonts w:ascii="Arial" w:hAnsi="Arial" w:cs="Arial"/>
                <w:b/>
                <w:bCs/>
                <w:color w:val="FFFFFF" w:themeColor="background1"/>
                <w:sz w:val="22"/>
              </w:rPr>
            </w:pPr>
          </w:p>
        </w:tc>
        <w:tc>
          <w:tcPr>
            <w:tcW w:w="3402" w:type="dxa"/>
            <w:tcBorders>
              <w:left w:val="nil"/>
            </w:tcBorders>
          </w:tcPr>
          <w:p w14:paraId="2CA5CE3F" w14:textId="096FFF52" w:rsidR="00CE37E7" w:rsidRPr="00D422C2" w:rsidRDefault="00CE37E7" w:rsidP="00D422C2">
            <w:pPr>
              <w:rPr>
                <w:rFonts w:ascii="Arial" w:hAnsi="Arial" w:cs="Arial"/>
                <w:sz w:val="22"/>
              </w:rPr>
            </w:pPr>
          </w:p>
        </w:tc>
        <w:tc>
          <w:tcPr>
            <w:tcW w:w="4536" w:type="dxa"/>
          </w:tcPr>
          <w:p w14:paraId="6FE624FE" w14:textId="5EDDEE67" w:rsidR="00CE37E7" w:rsidRPr="00D422C2" w:rsidRDefault="00CE37E7" w:rsidP="00D422C2">
            <w:pPr>
              <w:rPr>
                <w:rFonts w:ascii="Arial" w:hAnsi="Arial" w:cs="Arial"/>
                <w:sz w:val="22"/>
              </w:rPr>
            </w:pPr>
          </w:p>
        </w:tc>
      </w:tr>
      <w:tr w:rsidR="00CE37E7" w:rsidRPr="00D422C2" w14:paraId="7E3478F5" w14:textId="77777777" w:rsidTr="00D422C2">
        <w:tc>
          <w:tcPr>
            <w:tcW w:w="2830" w:type="dxa"/>
            <w:vMerge/>
            <w:tcBorders>
              <w:top w:val="nil"/>
              <w:left w:val="nil"/>
              <w:bottom w:val="nil"/>
              <w:right w:val="nil"/>
            </w:tcBorders>
            <w:shd w:val="clear" w:color="auto" w:fill="244061" w:themeFill="accent1" w:themeFillShade="80"/>
          </w:tcPr>
          <w:p w14:paraId="322124C2" w14:textId="77777777" w:rsidR="00CE37E7" w:rsidRPr="00937619" w:rsidRDefault="00CE37E7" w:rsidP="00D422C2">
            <w:pPr>
              <w:rPr>
                <w:rFonts w:ascii="Arial" w:hAnsi="Arial" w:cs="Arial"/>
                <w:b/>
                <w:bCs/>
                <w:color w:val="FFFFFF" w:themeColor="background1"/>
                <w:sz w:val="22"/>
              </w:rPr>
            </w:pPr>
          </w:p>
        </w:tc>
        <w:tc>
          <w:tcPr>
            <w:tcW w:w="3402" w:type="dxa"/>
            <w:tcBorders>
              <w:left w:val="nil"/>
            </w:tcBorders>
          </w:tcPr>
          <w:p w14:paraId="3C8BEABD" w14:textId="04B4024E" w:rsidR="00CE37E7" w:rsidRPr="00D422C2" w:rsidRDefault="00CE37E7" w:rsidP="00D422C2">
            <w:pPr>
              <w:rPr>
                <w:rFonts w:ascii="Arial" w:hAnsi="Arial" w:cs="Arial"/>
                <w:sz w:val="22"/>
              </w:rPr>
            </w:pPr>
          </w:p>
        </w:tc>
        <w:tc>
          <w:tcPr>
            <w:tcW w:w="4536" w:type="dxa"/>
          </w:tcPr>
          <w:p w14:paraId="5EB91A58" w14:textId="030FD13E" w:rsidR="00CE37E7" w:rsidRPr="00D422C2" w:rsidRDefault="00CE37E7" w:rsidP="00D422C2">
            <w:pPr>
              <w:rPr>
                <w:rFonts w:ascii="Arial" w:hAnsi="Arial" w:cs="Arial"/>
                <w:sz w:val="22"/>
              </w:rPr>
            </w:pPr>
          </w:p>
        </w:tc>
      </w:tr>
      <w:tr w:rsidR="00CE37E7" w:rsidRPr="00D422C2" w14:paraId="147DB3AD" w14:textId="77777777" w:rsidTr="00D422C2">
        <w:tc>
          <w:tcPr>
            <w:tcW w:w="2830" w:type="dxa"/>
            <w:vMerge/>
            <w:tcBorders>
              <w:top w:val="nil"/>
              <w:left w:val="nil"/>
              <w:bottom w:val="nil"/>
              <w:right w:val="nil"/>
            </w:tcBorders>
            <w:shd w:val="clear" w:color="auto" w:fill="244061" w:themeFill="accent1" w:themeFillShade="80"/>
          </w:tcPr>
          <w:p w14:paraId="3E114AC9" w14:textId="77777777" w:rsidR="00CE37E7" w:rsidRPr="00937619" w:rsidRDefault="00CE37E7" w:rsidP="00D422C2">
            <w:pPr>
              <w:rPr>
                <w:rFonts w:ascii="Arial" w:hAnsi="Arial" w:cs="Arial"/>
                <w:b/>
                <w:bCs/>
                <w:color w:val="FFFFFF" w:themeColor="background1"/>
                <w:sz w:val="22"/>
              </w:rPr>
            </w:pPr>
          </w:p>
        </w:tc>
        <w:tc>
          <w:tcPr>
            <w:tcW w:w="3402" w:type="dxa"/>
            <w:tcBorders>
              <w:left w:val="nil"/>
            </w:tcBorders>
          </w:tcPr>
          <w:p w14:paraId="386EDD8F" w14:textId="28892F37" w:rsidR="00CE37E7" w:rsidRPr="00D422C2" w:rsidRDefault="00CE37E7" w:rsidP="00D422C2">
            <w:pPr>
              <w:rPr>
                <w:rFonts w:ascii="Arial" w:hAnsi="Arial" w:cs="Arial"/>
                <w:sz w:val="22"/>
              </w:rPr>
            </w:pPr>
          </w:p>
        </w:tc>
        <w:tc>
          <w:tcPr>
            <w:tcW w:w="4536" w:type="dxa"/>
          </w:tcPr>
          <w:p w14:paraId="103676F1" w14:textId="10DAF99D" w:rsidR="00CE37E7" w:rsidRPr="00D422C2" w:rsidRDefault="00CE37E7" w:rsidP="00D422C2">
            <w:pPr>
              <w:rPr>
                <w:rFonts w:ascii="Arial" w:hAnsi="Arial" w:cs="Arial"/>
                <w:sz w:val="22"/>
              </w:rPr>
            </w:pPr>
          </w:p>
        </w:tc>
      </w:tr>
      <w:tr w:rsidR="00CE37E7" w:rsidRPr="00D422C2" w14:paraId="13B02D4B" w14:textId="77777777" w:rsidTr="00D422C2">
        <w:tc>
          <w:tcPr>
            <w:tcW w:w="2830" w:type="dxa"/>
            <w:vMerge/>
            <w:tcBorders>
              <w:top w:val="nil"/>
              <w:left w:val="nil"/>
              <w:bottom w:val="nil"/>
              <w:right w:val="nil"/>
            </w:tcBorders>
            <w:shd w:val="clear" w:color="auto" w:fill="244061" w:themeFill="accent1" w:themeFillShade="80"/>
          </w:tcPr>
          <w:p w14:paraId="3562A933" w14:textId="77777777" w:rsidR="00CE37E7" w:rsidRPr="00937619" w:rsidRDefault="00CE37E7" w:rsidP="00CE37E7">
            <w:pPr>
              <w:rPr>
                <w:rFonts w:ascii="Arial" w:hAnsi="Arial" w:cs="Arial"/>
                <w:b/>
                <w:bCs/>
                <w:color w:val="FFFFFF" w:themeColor="background1"/>
                <w:sz w:val="22"/>
              </w:rPr>
            </w:pPr>
          </w:p>
        </w:tc>
        <w:tc>
          <w:tcPr>
            <w:tcW w:w="3402" w:type="dxa"/>
            <w:tcBorders>
              <w:left w:val="nil"/>
            </w:tcBorders>
          </w:tcPr>
          <w:p w14:paraId="2501C998" w14:textId="3EE514C1" w:rsidR="00CE37E7" w:rsidRPr="00D422C2" w:rsidRDefault="00CE37E7" w:rsidP="00CE37E7">
            <w:pPr>
              <w:rPr>
                <w:rFonts w:ascii="Arial" w:hAnsi="Arial" w:cs="Arial"/>
                <w:sz w:val="22"/>
              </w:rPr>
            </w:pPr>
          </w:p>
        </w:tc>
        <w:tc>
          <w:tcPr>
            <w:tcW w:w="4536" w:type="dxa"/>
          </w:tcPr>
          <w:p w14:paraId="509F8B4F" w14:textId="3BA6B775" w:rsidR="00CE37E7" w:rsidRPr="00D422C2" w:rsidRDefault="00CE37E7" w:rsidP="00CE37E7">
            <w:pPr>
              <w:rPr>
                <w:rFonts w:ascii="Arial" w:hAnsi="Arial" w:cs="Arial"/>
                <w:sz w:val="22"/>
              </w:rPr>
            </w:pPr>
          </w:p>
        </w:tc>
      </w:tr>
      <w:tr w:rsidR="00CE37E7" w:rsidRPr="00D422C2" w14:paraId="75B2674A" w14:textId="77777777" w:rsidTr="00EA6A26">
        <w:trPr>
          <w:trHeight w:val="278"/>
        </w:trPr>
        <w:tc>
          <w:tcPr>
            <w:tcW w:w="2830" w:type="dxa"/>
            <w:vMerge/>
            <w:tcBorders>
              <w:top w:val="nil"/>
              <w:left w:val="nil"/>
              <w:bottom w:val="nil"/>
              <w:right w:val="nil"/>
            </w:tcBorders>
            <w:shd w:val="clear" w:color="auto" w:fill="244061" w:themeFill="accent1" w:themeFillShade="80"/>
          </w:tcPr>
          <w:p w14:paraId="68C656AF" w14:textId="77777777" w:rsidR="00CE37E7" w:rsidRPr="00937619" w:rsidRDefault="00CE37E7" w:rsidP="00CE37E7">
            <w:pPr>
              <w:rPr>
                <w:rFonts w:ascii="Arial" w:hAnsi="Arial" w:cs="Arial"/>
                <w:b/>
                <w:bCs/>
                <w:color w:val="FFFFFF" w:themeColor="background1"/>
                <w:sz w:val="22"/>
              </w:rPr>
            </w:pPr>
          </w:p>
        </w:tc>
        <w:tc>
          <w:tcPr>
            <w:tcW w:w="3402" w:type="dxa"/>
            <w:tcBorders>
              <w:left w:val="nil"/>
            </w:tcBorders>
          </w:tcPr>
          <w:p w14:paraId="1BF85982" w14:textId="1BEBD3EB" w:rsidR="00CE37E7" w:rsidRPr="00D422C2" w:rsidRDefault="00CE37E7" w:rsidP="00CE37E7">
            <w:pPr>
              <w:rPr>
                <w:rFonts w:ascii="Arial" w:hAnsi="Arial" w:cs="Arial"/>
                <w:sz w:val="22"/>
              </w:rPr>
            </w:pPr>
          </w:p>
        </w:tc>
        <w:tc>
          <w:tcPr>
            <w:tcW w:w="4536" w:type="dxa"/>
          </w:tcPr>
          <w:p w14:paraId="218E9337" w14:textId="05D8CF8F" w:rsidR="00CE37E7" w:rsidRPr="00D422C2" w:rsidRDefault="00CE37E7" w:rsidP="00CE37E7">
            <w:pPr>
              <w:rPr>
                <w:rFonts w:ascii="Arial" w:hAnsi="Arial" w:cs="Arial"/>
                <w:sz w:val="22"/>
              </w:rPr>
            </w:pPr>
          </w:p>
        </w:tc>
      </w:tr>
      <w:tr w:rsidR="00BA7C4F" w:rsidRPr="00D422C2" w14:paraId="09C2FF21" w14:textId="77777777" w:rsidTr="00D422C2">
        <w:tc>
          <w:tcPr>
            <w:tcW w:w="2830" w:type="dxa"/>
            <w:tcBorders>
              <w:top w:val="nil"/>
              <w:left w:val="nil"/>
              <w:bottom w:val="nil"/>
              <w:right w:val="nil"/>
            </w:tcBorders>
            <w:shd w:val="clear" w:color="auto" w:fill="244061" w:themeFill="accent1" w:themeFillShade="80"/>
          </w:tcPr>
          <w:p w14:paraId="03549309" w14:textId="77777777" w:rsidR="00BA7C4F" w:rsidRDefault="00BA7C4F" w:rsidP="00CE37E7">
            <w:pPr>
              <w:rPr>
                <w:rFonts w:cs="Arial"/>
                <w:b/>
                <w:bCs/>
                <w:color w:val="FFFFFF" w:themeColor="background1"/>
                <w:sz w:val="22"/>
              </w:rPr>
            </w:pPr>
            <w:r>
              <w:rPr>
                <w:rFonts w:cs="Arial"/>
                <w:b/>
                <w:bCs/>
                <w:color w:val="FFFFFF" w:themeColor="background1"/>
                <w:sz w:val="22"/>
              </w:rPr>
              <w:t>Is Public Engagement a legal requirement?</w:t>
            </w:r>
          </w:p>
          <w:p w14:paraId="25B17F94" w14:textId="5D50E456" w:rsidR="00BA7C4F" w:rsidRPr="00937619" w:rsidRDefault="00BA7C4F" w:rsidP="00CE37E7">
            <w:pPr>
              <w:rPr>
                <w:rFonts w:cs="Arial"/>
                <w:b/>
                <w:bCs/>
                <w:color w:val="FFFFFF" w:themeColor="background1"/>
                <w:sz w:val="22"/>
              </w:rPr>
            </w:pPr>
          </w:p>
        </w:tc>
        <w:tc>
          <w:tcPr>
            <w:tcW w:w="7938" w:type="dxa"/>
            <w:gridSpan w:val="2"/>
            <w:tcBorders>
              <w:left w:val="nil"/>
            </w:tcBorders>
          </w:tcPr>
          <w:p w14:paraId="25780E22" w14:textId="77777777" w:rsidR="00BA7C4F" w:rsidRPr="00D422C2" w:rsidRDefault="00BA7C4F" w:rsidP="005C5207">
            <w:pPr>
              <w:rPr>
                <w:rFonts w:cs="Arial"/>
                <w:sz w:val="22"/>
              </w:rPr>
            </w:pPr>
          </w:p>
        </w:tc>
      </w:tr>
      <w:tr w:rsidR="002656DC" w:rsidRPr="00D422C2" w14:paraId="4670753B" w14:textId="77777777" w:rsidTr="00D422C2">
        <w:tc>
          <w:tcPr>
            <w:tcW w:w="2830" w:type="dxa"/>
            <w:tcBorders>
              <w:top w:val="nil"/>
              <w:left w:val="nil"/>
              <w:bottom w:val="nil"/>
              <w:right w:val="nil"/>
            </w:tcBorders>
            <w:shd w:val="clear" w:color="auto" w:fill="244061" w:themeFill="accent1" w:themeFillShade="80"/>
          </w:tcPr>
          <w:p w14:paraId="47C0E772" w14:textId="289C18BA" w:rsidR="002656DC" w:rsidRPr="00937619" w:rsidRDefault="002656DC" w:rsidP="00CE37E7">
            <w:pPr>
              <w:rPr>
                <w:rFonts w:cs="Arial"/>
                <w:b/>
                <w:bCs/>
                <w:color w:val="FFFFFF" w:themeColor="background1"/>
                <w:sz w:val="22"/>
              </w:rPr>
            </w:pPr>
            <w:r w:rsidRPr="00937619">
              <w:rPr>
                <w:rFonts w:cs="Arial"/>
                <w:b/>
                <w:bCs/>
                <w:color w:val="FFFFFF" w:themeColor="background1"/>
                <w:sz w:val="22"/>
              </w:rPr>
              <w:t>Promise to the public:</w:t>
            </w:r>
          </w:p>
          <w:p w14:paraId="076D553D" w14:textId="77777777" w:rsidR="005C5207" w:rsidRPr="00937619" w:rsidRDefault="005C5207" w:rsidP="00CE37E7">
            <w:pPr>
              <w:rPr>
                <w:rFonts w:cs="Arial"/>
                <w:b/>
                <w:bCs/>
                <w:color w:val="FFFFFF" w:themeColor="background1"/>
                <w:sz w:val="22"/>
              </w:rPr>
            </w:pPr>
          </w:p>
          <w:p w14:paraId="0A052BE7" w14:textId="3F8E0E21" w:rsidR="002656DC" w:rsidRPr="00937619" w:rsidRDefault="002656DC" w:rsidP="00CE37E7">
            <w:pPr>
              <w:rPr>
                <w:rFonts w:cs="Arial"/>
                <w:b/>
                <w:bCs/>
                <w:color w:val="FFFFFF" w:themeColor="background1"/>
                <w:sz w:val="22"/>
              </w:rPr>
            </w:pPr>
          </w:p>
        </w:tc>
        <w:tc>
          <w:tcPr>
            <w:tcW w:w="7938" w:type="dxa"/>
            <w:gridSpan w:val="2"/>
            <w:tcBorders>
              <w:left w:val="nil"/>
            </w:tcBorders>
          </w:tcPr>
          <w:p w14:paraId="0371F92A" w14:textId="445FE798" w:rsidR="000A2DBB" w:rsidRPr="00D422C2" w:rsidRDefault="000A2DBB" w:rsidP="005C5207">
            <w:pPr>
              <w:rPr>
                <w:rFonts w:cs="Arial"/>
                <w:sz w:val="22"/>
              </w:rPr>
            </w:pPr>
          </w:p>
        </w:tc>
      </w:tr>
      <w:tr w:rsidR="00CE37E7" w:rsidRPr="00D422C2" w14:paraId="69396608" w14:textId="77777777" w:rsidTr="00D422C2">
        <w:tc>
          <w:tcPr>
            <w:tcW w:w="2830" w:type="dxa"/>
            <w:tcBorders>
              <w:top w:val="nil"/>
              <w:left w:val="nil"/>
              <w:bottom w:val="nil"/>
              <w:right w:val="nil"/>
            </w:tcBorders>
            <w:shd w:val="clear" w:color="auto" w:fill="244061" w:themeFill="accent1" w:themeFillShade="80"/>
          </w:tcPr>
          <w:p w14:paraId="448FF95F" w14:textId="77777777" w:rsidR="00CE37E7" w:rsidRPr="00937619" w:rsidRDefault="00CE37E7" w:rsidP="00CE37E7">
            <w:pPr>
              <w:rPr>
                <w:rFonts w:ascii="Arial" w:hAnsi="Arial" w:cs="Arial"/>
                <w:b/>
                <w:bCs/>
                <w:color w:val="FFFFFF" w:themeColor="background1"/>
                <w:sz w:val="22"/>
              </w:rPr>
            </w:pPr>
            <w:r w:rsidRPr="00937619">
              <w:rPr>
                <w:rFonts w:ascii="Arial" w:hAnsi="Arial" w:cs="Arial"/>
                <w:b/>
                <w:bCs/>
                <w:color w:val="FFFFFF" w:themeColor="background1"/>
                <w:sz w:val="22"/>
              </w:rPr>
              <w:t xml:space="preserve">Consultant(s) </w:t>
            </w:r>
          </w:p>
          <w:p w14:paraId="609347AD" w14:textId="43300D48" w:rsidR="00CE37E7" w:rsidRPr="00937619" w:rsidRDefault="00CE37E7" w:rsidP="00CE37E7">
            <w:pPr>
              <w:rPr>
                <w:rFonts w:ascii="Arial" w:hAnsi="Arial" w:cs="Arial"/>
                <w:b/>
                <w:bCs/>
                <w:color w:val="FFFFFF" w:themeColor="background1"/>
                <w:sz w:val="22"/>
              </w:rPr>
            </w:pPr>
            <w:r w:rsidRPr="00937619">
              <w:rPr>
                <w:rFonts w:ascii="Arial" w:hAnsi="Arial" w:cs="Arial"/>
                <w:b/>
                <w:bCs/>
                <w:color w:val="FFFFFF" w:themeColor="background1"/>
                <w:sz w:val="22"/>
              </w:rPr>
              <w:t>(if applicable):</w:t>
            </w:r>
          </w:p>
          <w:p w14:paraId="58317891" w14:textId="625E8EA5" w:rsidR="00CE37E7" w:rsidRPr="00937619" w:rsidRDefault="00CE37E7" w:rsidP="00CE37E7">
            <w:pPr>
              <w:rPr>
                <w:rFonts w:ascii="Arial" w:hAnsi="Arial" w:cs="Arial"/>
                <w:b/>
                <w:bCs/>
                <w:color w:val="FFFFFF" w:themeColor="background1"/>
                <w:sz w:val="22"/>
              </w:rPr>
            </w:pPr>
          </w:p>
        </w:tc>
        <w:tc>
          <w:tcPr>
            <w:tcW w:w="7938" w:type="dxa"/>
            <w:gridSpan w:val="2"/>
            <w:tcBorders>
              <w:left w:val="nil"/>
            </w:tcBorders>
          </w:tcPr>
          <w:p w14:paraId="7CEB4816" w14:textId="699F626F" w:rsidR="00CE37E7" w:rsidRPr="00D422C2" w:rsidRDefault="00CE37E7" w:rsidP="00CE37E7">
            <w:pPr>
              <w:rPr>
                <w:rFonts w:ascii="Arial" w:hAnsi="Arial" w:cs="Arial"/>
                <w:sz w:val="22"/>
              </w:rPr>
            </w:pPr>
          </w:p>
        </w:tc>
      </w:tr>
      <w:tr w:rsidR="00CE37E7" w:rsidRPr="00D422C2" w14:paraId="517F2E09" w14:textId="77777777" w:rsidTr="00D422C2">
        <w:tc>
          <w:tcPr>
            <w:tcW w:w="2830" w:type="dxa"/>
            <w:tcBorders>
              <w:top w:val="nil"/>
              <w:left w:val="nil"/>
              <w:bottom w:val="nil"/>
              <w:right w:val="nil"/>
            </w:tcBorders>
            <w:shd w:val="clear" w:color="auto" w:fill="244061" w:themeFill="accent1" w:themeFillShade="80"/>
          </w:tcPr>
          <w:p w14:paraId="514A518A" w14:textId="77777777" w:rsidR="005C5207" w:rsidRPr="00937619" w:rsidRDefault="00CE37E7" w:rsidP="00CE37E7">
            <w:pPr>
              <w:rPr>
                <w:rFonts w:ascii="Arial" w:hAnsi="Arial" w:cs="Arial"/>
                <w:b/>
                <w:bCs/>
                <w:color w:val="FFFFFF" w:themeColor="background1"/>
                <w:sz w:val="22"/>
              </w:rPr>
            </w:pPr>
            <w:r w:rsidRPr="00937619">
              <w:rPr>
                <w:rFonts w:ascii="Arial" w:hAnsi="Arial" w:cs="Arial"/>
                <w:b/>
                <w:bCs/>
                <w:color w:val="FFFFFF" w:themeColor="background1"/>
                <w:sz w:val="22"/>
              </w:rPr>
              <w:t xml:space="preserve">Online platform page </w:t>
            </w:r>
          </w:p>
          <w:p w14:paraId="6FF8FBBB" w14:textId="77777777" w:rsidR="00CE37E7" w:rsidRPr="00937619" w:rsidRDefault="00CE37E7" w:rsidP="00CE37E7">
            <w:pPr>
              <w:rPr>
                <w:rFonts w:ascii="Arial" w:hAnsi="Arial" w:cs="Arial"/>
                <w:b/>
                <w:bCs/>
                <w:color w:val="FFFFFF" w:themeColor="background1"/>
                <w:sz w:val="22"/>
              </w:rPr>
            </w:pPr>
            <w:r w:rsidRPr="00937619">
              <w:rPr>
                <w:rFonts w:ascii="Arial" w:hAnsi="Arial" w:cs="Arial"/>
                <w:b/>
                <w:bCs/>
                <w:color w:val="FFFFFF" w:themeColor="background1"/>
                <w:sz w:val="22"/>
              </w:rPr>
              <w:t>(yes or no):</w:t>
            </w:r>
          </w:p>
          <w:p w14:paraId="5A0C2C6D" w14:textId="0F4BF4BF" w:rsidR="005C5207" w:rsidRPr="00937619" w:rsidRDefault="005C5207" w:rsidP="00CE37E7">
            <w:pPr>
              <w:rPr>
                <w:rFonts w:ascii="Arial" w:hAnsi="Arial" w:cs="Arial"/>
                <w:b/>
                <w:bCs/>
                <w:color w:val="FFFFFF" w:themeColor="background1"/>
                <w:sz w:val="22"/>
              </w:rPr>
            </w:pPr>
          </w:p>
        </w:tc>
        <w:tc>
          <w:tcPr>
            <w:tcW w:w="7938" w:type="dxa"/>
            <w:gridSpan w:val="2"/>
            <w:tcBorders>
              <w:left w:val="nil"/>
            </w:tcBorders>
          </w:tcPr>
          <w:p w14:paraId="2011448A" w14:textId="0B890BC9" w:rsidR="00CE37E7" w:rsidRPr="00D422C2" w:rsidRDefault="00CE37E7" w:rsidP="00CE37E7">
            <w:pPr>
              <w:rPr>
                <w:rFonts w:ascii="Arial" w:hAnsi="Arial" w:cs="Arial"/>
                <w:sz w:val="22"/>
              </w:rPr>
            </w:pPr>
          </w:p>
        </w:tc>
      </w:tr>
      <w:tr w:rsidR="00CE37E7" w:rsidRPr="00D422C2" w14:paraId="094CA9C1" w14:textId="77777777" w:rsidTr="00D422C2">
        <w:tc>
          <w:tcPr>
            <w:tcW w:w="2830" w:type="dxa"/>
            <w:tcBorders>
              <w:top w:val="nil"/>
              <w:left w:val="nil"/>
              <w:bottom w:val="nil"/>
              <w:right w:val="nil"/>
            </w:tcBorders>
            <w:shd w:val="clear" w:color="auto" w:fill="244061" w:themeFill="accent1" w:themeFillShade="80"/>
          </w:tcPr>
          <w:p w14:paraId="03A0D83F" w14:textId="77777777" w:rsidR="00CE37E7" w:rsidRPr="00937619" w:rsidRDefault="00CE37E7" w:rsidP="00CE37E7">
            <w:pPr>
              <w:rPr>
                <w:rFonts w:ascii="Arial" w:hAnsi="Arial" w:cs="Arial"/>
                <w:b/>
                <w:bCs/>
                <w:color w:val="FFFFFF" w:themeColor="background1"/>
                <w:sz w:val="22"/>
              </w:rPr>
            </w:pPr>
            <w:r w:rsidRPr="00937619">
              <w:rPr>
                <w:rFonts w:ascii="Arial" w:hAnsi="Arial" w:cs="Arial"/>
                <w:b/>
                <w:bCs/>
                <w:color w:val="FFFFFF" w:themeColor="background1"/>
                <w:sz w:val="22"/>
              </w:rPr>
              <w:t>Perceived level of risk (high, medium, low):</w:t>
            </w:r>
          </w:p>
          <w:p w14:paraId="1715E930" w14:textId="44C98FDD" w:rsidR="00CE37E7" w:rsidRPr="00937619" w:rsidRDefault="00CE37E7" w:rsidP="00CE37E7">
            <w:pPr>
              <w:rPr>
                <w:rFonts w:ascii="Arial" w:hAnsi="Arial" w:cs="Arial"/>
                <w:b/>
                <w:bCs/>
                <w:color w:val="FFFFFF" w:themeColor="background1"/>
                <w:sz w:val="22"/>
              </w:rPr>
            </w:pPr>
          </w:p>
        </w:tc>
        <w:tc>
          <w:tcPr>
            <w:tcW w:w="7938" w:type="dxa"/>
            <w:gridSpan w:val="2"/>
            <w:tcBorders>
              <w:left w:val="nil"/>
            </w:tcBorders>
          </w:tcPr>
          <w:p w14:paraId="3E9F88B7" w14:textId="2B26EC82" w:rsidR="00CE37E7" w:rsidRPr="00D422C2" w:rsidRDefault="00CE37E7" w:rsidP="00CE37E7">
            <w:pPr>
              <w:rPr>
                <w:rFonts w:ascii="Arial" w:hAnsi="Arial" w:cs="Arial"/>
                <w:sz w:val="22"/>
              </w:rPr>
            </w:pPr>
          </w:p>
        </w:tc>
      </w:tr>
      <w:tr w:rsidR="00CE37E7" w:rsidRPr="00D422C2" w14:paraId="294396D6" w14:textId="77777777" w:rsidTr="00D422C2">
        <w:tc>
          <w:tcPr>
            <w:tcW w:w="2830" w:type="dxa"/>
            <w:tcBorders>
              <w:top w:val="nil"/>
              <w:left w:val="nil"/>
              <w:bottom w:val="nil"/>
              <w:right w:val="nil"/>
            </w:tcBorders>
            <w:shd w:val="clear" w:color="auto" w:fill="244061" w:themeFill="accent1" w:themeFillShade="80"/>
          </w:tcPr>
          <w:p w14:paraId="45D985AA" w14:textId="77777777" w:rsidR="00CE37E7" w:rsidRPr="00937619" w:rsidRDefault="00CE37E7" w:rsidP="00CE37E7">
            <w:pPr>
              <w:rPr>
                <w:rFonts w:ascii="Arial" w:hAnsi="Arial" w:cs="Arial"/>
                <w:b/>
                <w:bCs/>
                <w:color w:val="FFFFFF" w:themeColor="background1"/>
                <w:sz w:val="22"/>
              </w:rPr>
            </w:pPr>
            <w:r w:rsidRPr="00937619">
              <w:rPr>
                <w:rFonts w:ascii="Arial" w:hAnsi="Arial" w:cs="Arial"/>
                <w:b/>
                <w:bCs/>
                <w:color w:val="FFFFFF" w:themeColor="background1"/>
                <w:sz w:val="22"/>
              </w:rPr>
              <w:t>Cautions and considerations:</w:t>
            </w:r>
          </w:p>
          <w:p w14:paraId="5D18F959" w14:textId="5872C417" w:rsidR="00CE37E7" w:rsidRPr="00937619" w:rsidRDefault="00CE37E7" w:rsidP="00CE37E7">
            <w:pPr>
              <w:rPr>
                <w:rFonts w:ascii="Arial" w:hAnsi="Arial" w:cs="Arial"/>
                <w:b/>
                <w:bCs/>
                <w:color w:val="FFFFFF" w:themeColor="background1"/>
                <w:sz w:val="22"/>
              </w:rPr>
            </w:pPr>
          </w:p>
        </w:tc>
        <w:tc>
          <w:tcPr>
            <w:tcW w:w="7938" w:type="dxa"/>
            <w:gridSpan w:val="2"/>
            <w:tcBorders>
              <w:left w:val="nil"/>
            </w:tcBorders>
          </w:tcPr>
          <w:p w14:paraId="2222B9EE" w14:textId="12645536" w:rsidR="00CE37E7" w:rsidRPr="00D422C2" w:rsidRDefault="00CE37E7" w:rsidP="002656DC">
            <w:pPr>
              <w:rPr>
                <w:rFonts w:ascii="Arial" w:hAnsi="Arial" w:cs="Arial"/>
                <w:sz w:val="22"/>
                <w:highlight w:val="yellow"/>
              </w:rPr>
            </w:pPr>
          </w:p>
        </w:tc>
      </w:tr>
      <w:tr w:rsidR="00CE37E7" w:rsidRPr="00D422C2" w14:paraId="769AE4D4" w14:textId="77777777" w:rsidTr="00D422C2">
        <w:tc>
          <w:tcPr>
            <w:tcW w:w="2830" w:type="dxa"/>
            <w:tcBorders>
              <w:top w:val="nil"/>
              <w:left w:val="nil"/>
              <w:bottom w:val="nil"/>
              <w:right w:val="nil"/>
            </w:tcBorders>
            <w:shd w:val="clear" w:color="auto" w:fill="244061" w:themeFill="accent1" w:themeFillShade="80"/>
          </w:tcPr>
          <w:p w14:paraId="0E536C5D" w14:textId="77777777" w:rsidR="00CE37E7" w:rsidRPr="00937619" w:rsidRDefault="00CE37E7" w:rsidP="00CE37E7">
            <w:pPr>
              <w:rPr>
                <w:rFonts w:ascii="Arial" w:hAnsi="Arial" w:cs="Arial"/>
                <w:b/>
                <w:bCs/>
                <w:color w:val="FFFFFF" w:themeColor="background1"/>
                <w:sz w:val="22"/>
              </w:rPr>
            </w:pPr>
            <w:r w:rsidRPr="00937619">
              <w:rPr>
                <w:rFonts w:ascii="Arial" w:hAnsi="Arial" w:cs="Arial"/>
                <w:b/>
                <w:bCs/>
                <w:color w:val="FFFFFF" w:themeColor="background1"/>
                <w:sz w:val="22"/>
              </w:rPr>
              <w:t>Other comments:</w:t>
            </w:r>
          </w:p>
          <w:p w14:paraId="5525DCFF" w14:textId="77777777" w:rsidR="005C5207" w:rsidRPr="00937619" w:rsidRDefault="005C5207" w:rsidP="00CE37E7">
            <w:pPr>
              <w:rPr>
                <w:rFonts w:ascii="Arial" w:hAnsi="Arial" w:cs="Arial"/>
                <w:b/>
                <w:bCs/>
                <w:color w:val="FFFFFF" w:themeColor="background1"/>
                <w:sz w:val="22"/>
              </w:rPr>
            </w:pPr>
          </w:p>
          <w:p w14:paraId="20FE4C23" w14:textId="3170F2F8" w:rsidR="005C5207" w:rsidRPr="00937619" w:rsidRDefault="005C5207" w:rsidP="00CE37E7">
            <w:pPr>
              <w:rPr>
                <w:rFonts w:ascii="Arial" w:hAnsi="Arial" w:cs="Arial"/>
                <w:b/>
                <w:bCs/>
                <w:color w:val="FFFFFF" w:themeColor="background1"/>
                <w:sz w:val="22"/>
              </w:rPr>
            </w:pPr>
          </w:p>
        </w:tc>
        <w:tc>
          <w:tcPr>
            <w:tcW w:w="7938" w:type="dxa"/>
            <w:gridSpan w:val="2"/>
            <w:tcBorders>
              <w:left w:val="nil"/>
            </w:tcBorders>
          </w:tcPr>
          <w:p w14:paraId="5FD3B926" w14:textId="77777777" w:rsidR="00CE37E7" w:rsidRPr="00D422C2" w:rsidRDefault="00CE37E7" w:rsidP="002656DC">
            <w:pPr>
              <w:rPr>
                <w:rFonts w:ascii="Arial" w:hAnsi="Arial" w:cs="Arial"/>
                <w:sz w:val="22"/>
                <w:highlight w:val="yellow"/>
              </w:rPr>
            </w:pPr>
          </w:p>
          <w:p w14:paraId="56BB9DA0" w14:textId="27B97FB0" w:rsidR="00CE37E7" w:rsidRPr="00D422C2" w:rsidRDefault="00CE37E7" w:rsidP="002656DC">
            <w:pPr>
              <w:rPr>
                <w:rFonts w:ascii="Arial" w:hAnsi="Arial" w:cs="Arial"/>
                <w:sz w:val="22"/>
                <w:highlight w:val="yellow"/>
              </w:rPr>
            </w:pPr>
          </w:p>
        </w:tc>
      </w:tr>
    </w:tbl>
    <w:p w14:paraId="798CF32A" w14:textId="18FDB982" w:rsidR="00CE37E7" w:rsidRDefault="00CE37E7" w:rsidP="00B712FC">
      <w:pPr>
        <w:pStyle w:val="Heading1"/>
        <w:rPr>
          <w:rFonts w:ascii="Arial" w:hAnsi="Arial" w:cs="Arial"/>
          <w:color w:val="244061" w:themeColor="accent1" w:themeShade="80"/>
        </w:rPr>
      </w:pPr>
    </w:p>
    <w:p w14:paraId="58C279CE" w14:textId="37C7BBEA" w:rsidR="00B21313" w:rsidRDefault="00B21313" w:rsidP="00B21313"/>
    <w:p w14:paraId="2869DA80" w14:textId="77777777" w:rsidR="00CE37E7" w:rsidRDefault="00CE37E7">
      <w:pPr>
        <w:ind w:left="0"/>
        <w:rPr>
          <w:rFonts w:eastAsiaTheme="majorEastAsia" w:cs="Arial"/>
          <w:color w:val="244061" w:themeColor="accent1" w:themeShade="80"/>
          <w:sz w:val="32"/>
          <w:szCs w:val="32"/>
        </w:rPr>
      </w:pPr>
      <w:r>
        <w:rPr>
          <w:rFonts w:cs="Arial"/>
          <w:color w:val="244061" w:themeColor="accent1" w:themeShade="80"/>
        </w:rPr>
        <w:br w:type="page"/>
      </w:r>
    </w:p>
    <w:p w14:paraId="1DE2145B" w14:textId="77777777" w:rsidR="00C772D7" w:rsidRPr="00C772D7" w:rsidRDefault="00C772D7" w:rsidP="00C772D7">
      <w:pPr>
        <w:pStyle w:val="Title"/>
        <w:rPr>
          <w:color w:val="1F497D" w:themeColor="text2"/>
        </w:rPr>
      </w:pPr>
      <w:r w:rsidRPr="00C772D7">
        <w:rPr>
          <w:color w:val="1F497D" w:themeColor="text2"/>
        </w:rPr>
        <w:lastRenderedPageBreak/>
        <w:t>PART A</w:t>
      </w:r>
    </w:p>
    <w:p w14:paraId="2B06858D" w14:textId="77777777" w:rsidR="00C772D7" w:rsidRDefault="00C772D7" w:rsidP="00FA1EE4">
      <w:pPr>
        <w:rPr>
          <w:rFonts w:asciiTheme="majorHAnsi" w:eastAsiaTheme="majorEastAsia" w:hAnsiTheme="majorHAnsi" w:cstheme="majorBidi"/>
          <w:b/>
          <w:color w:val="00B050"/>
          <w:sz w:val="32"/>
          <w:szCs w:val="32"/>
        </w:rPr>
      </w:pPr>
    </w:p>
    <w:p w14:paraId="38EFA138" w14:textId="5B3BDFEF" w:rsidR="00C772D7" w:rsidRDefault="00C772D7" w:rsidP="00C772D7">
      <w:pPr>
        <w:ind w:left="0"/>
        <w:rPr>
          <w:rFonts w:asciiTheme="majorHAnsi" w:eastAsiaTheme="majorEastAsia" w:hAnsiTheme="majorHAnsi" w:cstheme="majorBidi"/>
          <w:b/>
          <w:color w:val="00B050"/>
          <w:sz w:val="32"/>
          <w:szCs w:val="32"/>
        </w:rPr>
      </w:pPr>
      <w:bookmarkStart w:id="0" w:name="_Hlk63151328"/>
      <w:r>
        <w:rPr>
          <w:rFonts w:asciiTheme="majorHAnsi" w:eastAsiaTheme="majorEastAsia" w:hAnsiTheme="majorHAnsi" w:cstheme="majorBidi"/>
          <w:b/>
          <w:color w:val="00B050"/>
          <w:sz w:val="32"/>
          <w:szCs w:val="32"/>
        </w:rPr>
        <w:t>Is Public Engagement the Right Approach?</w:t>
      </w:r>
    </w:p>
    <w:p w14:paraId="5E1C531C" w14:textId="77777777" w:rsidR="00506250" w:rsidRPr="00506250" w:rsidRDefault="00506250">
      <w:pPr>
        <w:ind w:left="0"/>
        <w:rPr>
          <w:rFonts w:asciiTheme="majorHAnsi" w:eastAsiaTheme="majorEastAsia" w:hAnsiTheme="majorHAnsi" w:cstheme="majorBidi"/>
          <w:b/>
          <w:color w:val="00B050"/>
          <w:szCs w:val="24"/>
        </w:rPr>
      </w:pPr>
    </w:p>
    <w:p w14:paraId="6336CCC1" w14:textId="177A9360" w:rsidR="00A21FCA" w:rsidRDefault="00574DD8" w:rsidP="00A21FCA">
      <w:pPr>
        <w:rPr>
          <w:rFonts w:cs="Arial"/>
          <w:sz w:val="22"/>
          <w:szCs w:val="22"/>
        </w:rPr>
      </w:pPr>
      <w:r w:rsidRPr="00A60876">
        <w:rPr>
          <w:rFonts w:cs="Arial"/>
          <w:sz w:val="22"/>
          <w:szCs w:val="22"/>
        </w:rPr>
        <w:t xml:space="preserve">The starting place to determine the need for public engagement is with the potential decision under consideration. </w:t>
      </w:r>
      <w:r w:rsidR="00C772D7" w:rsidRPr="00C772D7">
        <w:rPr>
          <w:rFonts w:cs="Arial"/>
          <w:sz w:val="22"/>
          <w:szCs w:val="22"/>
        </w:rPr>
        <w:t xml:space="preserve">Public engagement is a multi-way process that involves the public </w:t>
      </w:r>
      <w:r>
        <w:rPr>
          <w:rFonts w:cs="Arial"/>
          <w:sz w:val="22"/>
          <w:szCs w:val="22"/>
        </w:rPr>
        <w:t>and stakeholders</w:t>
      </w:r>
      <w:r w:rsidR="00C772D7" w:rsidRPr="00C772D7">
        <w:rPr>
          <w:rFonts w:cs="Arial"/>
          <w:sz w:val="22"/>
          <w:szCs w:val="22"/>
        </w:rPr>
        <w:t xml:space="preserve"> in problem solving or discussion, and links public input to the decision. </w:t>
      </w:r>
    </w:p>
    <w:p w14:paraId="3C46936A" w14:textId="77777777" w:rsidR="00A21FCA" w:rsidRDefault="00A21FCA" w:rsidP="00A21FCA">
      <w:pPr>
        <w:rPr>
          <w:rFonts w:cs="Arial"/>
          <w:sz w:val="22"/>
          <w:szCs w:val="22"/>
        </w:rPr>
      </w:pPr>
    </w:p>
    <w:tbl>
      <w:tblPr>
        <w:tblStyle w:val="TableGrid"/>
        <w:tblpPr w:leftFromText="180" w:rightFromText="180" w:vertAnchor="text" w:horzAnchor="margin" w:tblpY="50"/>
        <w:tblW w:w="0" w:type="auto"/>
        <w:tblBorders>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039"/>
        <w:gridCol w:w="5486"/>
      </w:tblGrid>
      <w:tr w:rsidR="00A21FCA" w:rsidRPr="00A807C5" w14:paraId="55EC58D9" w14:textId="77777777" w:rsidTr="00A60876">
        <w:tc>
          <w:tcPr>
            <w:tcW w:w="5039" w:type="dxa"/>
            <w:tcBorders>
              <w:top w:val="single" w:sz="4" w:space="0" w:color="auto"/>
              <w:bottom w:val="single" w:sz="4" w:space="0" w:color="auto"/>
            </w:tcBorders>
            <w:shd w:val="clear" w:color="auto" w:fill="17365D" w:themeFill="text2" w:themeFillShade="BF"/>
          </w:tcPr>
          <w:p w14:paraId="7A922764" w14:textId="77777777" w:rsidR="00A21FCA" w:rsidRPr="00A21FCA" w:rsidRDefault="00A21FCA" w:rsidP="00B66AE1">
            <w:pPr>
              <w:rPr>
                <w:rFonts w:cstheme="minorHAnsi"/>
                <w:b/>
                <w:color w:val="FFFFFF" w:themeColor="background1"/>
                <w:sz w:val="22"/>
              </w:rPr>
            </w:pPr>
            <w:r w:rsidRPr="00A21FCA">
              <w:rPr>
                <w:rFonts w:cstheme="minorHAnsi"/>
                <w:b/>
                <w:color w:val="FFFFFF" w:themeColor="background1"/>
                <w:sz w:val="22"/>
              </w:rPr>
              <w:t>Public engagement is…</w:t>
            </w:r>
          </w:p>
        </w:tc>
        <w:tc>
          <w:tcPr>
            <w:tcW w:w="5486" w:type="dxa"/>
            <w:tcBorders>
              <w:top w:val="single" w:sz="4" w:space="0" w:color="auto"/>
              <w:bottom w:val="single" w:sz="4" w:space="0" w:color="auto"/>
            </w:tcBorders>
            <w:shd w:val="clear" w:color="auto" w:fill="17365D" w:themeFill="text2" w:themeFillShade="BF"/>
          </w:tcPr>
          <w:p w14:paraId="53FE1805" w14:textId="77777777" w:rsidR="00A21FCA" w:rsidRPr="00A21FCA" w:rsidRDefault="00A21FCA" w:rsidP="00B66AE1">
            <w:pPr>
              <w:rPr>
                <w:rFonts w:cstheme="minorHAnsi"/>
                <w:b/>
                <w:color w:val="FFFFFF" w:themeColor="background1"/>
                <w:sz w:val="22"/>
              </w:rPr>
            </w:pPr>
            <w:r w:rsidRPr="00A21FCA">
              <w:rPr>
                <w:rFonts w:cstheme="minorHAnsi"/>
                <w:b/>
                <w:color w:val="FFFFFF" w:themeColor="background1"/>
                <w:sz w:val="22"/>
              </w:rPr>
              <w:t>Public engagement is NOT…</w:t>
            </w:r>
          </w:p>
        </w:tc>
      </w:tr>
      <w:tr w:rsidR="00A21FCA" w:rsidRPr="00A807C5" w14:paraId="07774B86" w14:textId="77777777" w:rsidTr="00A60876">
        <w:tc>
          <w:tcPr>
            <w:tcW w:w="5039" w:type="dxa"/>
            <w:tcBorders>
              <w:top w:val="single" w:sz="4" w:space="0" w:color="auto"/>
            </w:tcBorders>
            <w:shd w:val="clear" w:color="auto" w:fill="FFFFFF" w:themeFill="background1"/>
          </w:tcPr>
          <w:p w14:paraId="67195F49" w14:textId="77777777" w:rsidR="00A21FCA" w:rsidRPr="00A21FCA" w:rsidRDefault="00A21FCA" w:rsidP="00B66AE1">
            <w:pPr>
              <w:pStyle w:val="ListParagraph"/>
              <w:numPr>
                <w:ilvl w:val="0"/>
                <w:numId w:val="11"/>
              </w:numPr>
              <w:spacing w:after="0" w:line="240" w:lineRule="auto"/>
              <w:rPr>
                <w:rFonts w:cstheme="minorHAnsi"/>
              </w:rPr>
            </w:pPr>
            <w:r w:rsidRPr="00A21FCA">
              <w:rPr>
                <w:rFonts w:cstheme="minorHAnsi"/>
              </w:rPr>
              <w:t>Facilitating understanding on issues and projects</w:t>
            </w:r>
          </w:p>
          <w:p w14:paraId="53696748" w14:textId="77777777" w:rsidR="00A21FCA" w:rsidRPr="00A21FCA" w:rsidRDefault="00A21FCA" w:rsidP="00B66AE1">
            <w:pPr>
              <w:pStyle w:val="ListParagraph"/>
              <w:numPr>
                <w:ilvl w:val="0"/>
                <w:numId w:val="11"/>
              </w:numPr>
              <w:spacing w:after="0" w:line="240" w:lineRule="auto"/>
              <w:rPr>
                <w:rFonts w:cstheme="minorHAnsi"/>
              </w:rPr>
            </w:pPr>
            <w:r w:rsidRPr="00A21FCA">
              <w:rPr>
                <w:rFonts w:cstheme="minorHAnsi"/>
              </w:rPr>
              <w:t>Providing a forum for sharing ideas and concerns</w:t>
            </w:r>
          </w:p>
          <w:p w14:paraId="0DAC275A" w14:textId="77777777" w:rsidR="00A21FCA" w:rsidRPr="00A21FCA" w:rsidRDefault="00A21FCA" w:rsidP="00B66AE1">
            <w:pPr>
              <w:pStyle w:val="ListParagraph"/>
              <w:numPr>
                <w:ilvl w:val="0"/>
                <w:numId w:val="11"/>
              </w:numPr>
              <w:spacing w:after="0" w:line="240" w:lineRule="auto"/>
              <w:rPr>
                <w:rFonts w:cstheme="minorHAnsi"/>
              </w:rPr>
            </w:pPr>
            <w:r w:rsidRPr="00A21FCA">
              <w:rPr>
                <w:rFonts w:cstheme="minorHAnsi"/>
              </w:rPr>
              <w:t xml:space="preserve">Seeking out and understanding ideas, concerns, thoughts, </w:t>
            </w:r>
            <w:proofErr w:type="gramStart"/>
            <w:r w:rsidRPr="00A21FCA">
              <w:rPr>
                <w:rFonts w:cstheme="minorHAnsi"/>
              </w:rPr>
              <w:t>advice</w:t>
            </w:r>
            <w:proofErr w:type="gramEnd"/>
            <w:r w:rsidRPr="00A21FCA">
              <w:rPr>
                <w:rFonts w:cstheme="minorHAnsi"/>
              </w:rPr>
              <w:t xml:space="preserve"> or recommendations </w:t>
            </w:r>
          </w:p>
          <w:p w14:paraId="206E5448" w14:textId="77777777" w:rsidR="00A21FCA" w:rsidRPr="00A21FCA" w:rsidRDefault="00A21FCA" w:rsidP="00B66AE1">
            <w:pPr>
              <w:pStyle w:val="ListParagraph"/>
              <w:numPr>
                <w:ilvl w:val="0"/>
                <w:numId w:val="11"/>
              </w:numPr>
              <w:spacing w:after="0" w:line="240" w:lineRule="auto"/>
              <w:rPr>
                <w:rFonts w:cstheme="minorHAnsi"/>
              </w:rPr>
            </w:pPr>
            <w:r w:rsidRPr="00A21FCA">
              <w:rPr>
                <w:rFonts w:cstheme="minorHAnsi"/>
              </w:rPr>
              <w:t>Recording input received and doing something with it</w:t>
            </w:r>
          </w:p>
          <w:p w14:paraId="43A4048E" w14:textId="77777777" w:rsidR="00A21FCA" w:rsidRPr="00A21FCA" w:rsidRDefault="00A21FCA" w:rsidP="00B66AE1">
            <w:pPr>
              <w:pStyle w:val="ListParagraph"/>
              <w:ind w:left="360"/>
              <w:rPr>
                <w:rFonts w:cstheme="minorHAnsi"/>
              </w:rPr>
            </w:pPr>
          </w:p>
        </w:tc>
        <w:tc>
          <w:tcPr>
            <w:tcW w:w="5486" w:type="dxa"/>
            <w:tcBorders>
              <w:top w:val="single" w:sz="4" w:space="0" w:color="auto"/>
            </w:tcBorders>
            <w:shd w:val="clear" w:color="auto" w:fill="D9D9D9" w:themeFill="background1" w:themeFillShade="D9"/>
          </w:tcPr>
          <w:p w14:paraId="064F907C" w14:textId="77777777" w:rsidR="00A21FCA" w:rsidRPr="00A21FCA" w:rsidRDefault="00A21FCA" w:rsidP="00B66AE1">
            <w:pPr>
              <w:pStyle w:val="ListParagraph"/>
              <w:numPr>
                <w:ilvl w:val="0"/>
                <w:numId w:val="10"/>
              </w:numPr>
              <w:spacing w:after="0" w:line="240" w:lineRule="auto"/>
              <w:jc w:val="both"/>
              <w:rPr>
                <w:rFonts w:cstheme="minorHAnsi"/>
              </w:rPr>
            </w:pPr>
            <w:r w:rsidRPr="00A21FCA">
              <w:rPr>
                <w:rFonts w:cstheme="minorHAnsi"/>
              </w:rPr>
              <w:t xml:space="preserve">Attending community or special events </w:t>
            </w:r>
          </w:p>
          <w:p w14:paraId="356690CE" w14:textId="77777777" w:rsidR="00A21FCA" w:rsidRPr="00A21FCA" w:rsidRDefault="00A21FCA" w:rsidP="00B66AE1">
            <w:pPr>
              <w:pStyle w:val="ListParagraph"/>
              <w:numPr>
                <w:ilvl w:val="0"/>
                <w:numId w:val="10"/>
              </w:numPr>
              <w:spacing w:after="0" w:line="240" w:lineRule="auto"/>
              <w:jc w:val="both"/>
              <w:rPr>
                <w:rFonts w:cstheme="minorHAnsi"/>
              </w:rPr>
            </w:pPr>
            <w:r w:rsidRPr="00A21FCA">
              <w:rPr>
                <w:rFonts w:cstheme="minorHAnsi"/>
              </w:rPr>
              <w:t>Selling a project or initiative</w:t>
            </w:r>
          </w:p>
          <w:p w14:paraId="3ACE0BAC" w14:textId="77777777" w:rsidR="00A21FCA" w:rsidRPr="00A21FCA" w:rsidRDefault="00A21FCA" w:rsidP="00B66AE1">
            <w:pPr>
              <w:pStyle w:val="ListParagraph"/>
              <w:numPr>
                <w:ilvl w:val="0"/>
                <w:numId w:val="10"/>
              </w:numPr>
              <w:spacing w:after="0" w:line="240" w:lineRule="auto"/>
              <w:jc w:val="both"/>
              <w:rPr>
                <w:rFonts w:cstheme="minorHAnsi"/>
              </w:rPr>
            </w:pPr>
            <w:r w:rsidRPr="00A21FCA">
              <w:rPr>
                <w:rFonts w:cstheme="minorHAnsi"/>
              </w:rPr>
              <w:t>Seeking buy-in or support</w:t>
            </w:r>
          </w:p>
          <w:p w14:paraId="0DA2A15A" w14:textId="77777777" w:rsidR="00A21FCA" w:rsidRPr="00A21FCA" w:rsidRDefault="00A21FCA" w:rsidP="00B66AE1">
            <w:pPr>
              <w:pStyle w:val="ListParagraph"/>
              <w:numPr>
                <w:ilvl w:val="0"/>
                <w:numId w:val="10"/>
              </w:numPr>
              <w:spacing w:after="0" w:line="240" w:lineRule="auto"/>
              <w:jc w:val="both"/>
              <w:rPr>
                <w:rFonts w:cstheme="minorHAnsi"/>
              </w:rPr>
            </w:pPr>
            <w:r w:rsidRPr="00A21FCA">
              <w:rPr>
                <w:rFonts w:cstheme="minorHAnsi"/>
              </w:rPr>
              <w:t>Marketing</w:t>
            </w:r>
          </w:p>
          <w:p w14:paraId="3314A155" w14:textId="77777777" w:rsidR="00A21FCA" w:rsidRPr="00A21FCA" w:rsidRDefault="00A21FCA" w:rsidP="00B66AE1">
            <w:pPr>
              <w:pStyle w:val="ListParagraph"/>
              <w:numPr>
                <w:ilvl w:val="0"/>
                <w:numId w:val="10"/>
              </w:numPr>
              <w:spacing w:after="0" w:line="240" w:lineRule="auto"/>
              <w:jc w:val="both"/>
              <w:rPr>
                <w:rFonts w:cstheme="minorHAnsi"/>
              </w:rPr>
            </w:pPr>
            <w:r w:rsidRPr="00A21FCA">
              <w:rPr>
                <w:rFonts w:cstheme="minorHAnsi"/>
              </w:rPr>
              <w:t>Education (in isolation)</w:t>
            </w:r>
          </w:p>
          <w:p w14:paraId="397E1717" w14:textId="77777777" w:rsidR="00A21FCA" w:rsidRPr="00A21FCA" w:rsidRDefault="00A21FCA" w:rsidP="00B66AE1">
            <w:pPr>
              <w:pStyle w:val="ListParagraph"/>
              <w:numPr>
                <w:ilvl w:val="0"/>
                <w:numId w:val="10"/>
              </w:numPr>
              <w:spacing w:after="0" w:line="240" w:lineRule="auto"/>
              <w:jc w:val="both"/>
              <w:rPr>
                <w:rFonts w:cstheme="minorHAnsi"/>
              </w:rPr>
            </w:pPr>
            <w:r w:rsidRPr="00A21FCA">
              <w:rPr>
                <w:rFonts w:cstheme="minorHAnsi"/>
              </w:rPr>
              <w:t xml:space="preserve">One-way communication </w:t>
            </w:r>
          </w:p>
          <w:p w14:paraId="3548A5B2" w14:textId="2421935A" w:rsidR="00A21FCA" w:rsidRPr="00A21FCA" w:rsidRDefault="00A21FCA" w:rsidP="00B66AE1">
            <w:pPr>
              <w:pStyle w:val="ListParagraph"/>
              <w:numPr>
                <w:ilvl w:val="0"/>
                <w:numId w:val="10"/>
              </w:numPr>
              <w:spacing w:after="0" w:line="240" w:lineRule="auto"/>
              <w:jc w:val="both"/>
              <w:rPr>
                <w:rFonts w:cstheme="minorHAnsi"/>
              </w:rPr>
            </w:pPr>
            <w:r w:rsidRPr="00A21FCA">
              <w:rPr>
                <w:rFonts w:cstheme="minorHAnsi"/>
              </w:rPr>
              <w:t xml:space="preserve">Talking and listening to people </w:t>
            </w:r>
            <w:r w:rsidR="00A60876">
              <w:rPr>
                <w:rFonts w:cstheme="minorHAnsi"/>
              </w:rPr>
              <w:t>and NOT</w:t>
            </w:r>
            <w:r w:rsidRPr="00A21FCA">
              <w:rPr>
                <w:rFonts w:cstheme="minorHAnsi"/>
              </w:rPr>
              <w:t xml:space="preserve"> doing something with it</w:t>
            </w:r>
          </w:p>
          <w:p w14:paraId="6A1D7751" w14:textId="2CF14D9F" w:rsidR="00A21FCA" w:rsidRPr="00A21FCA" w:rsidRDefault="00A21FCA" w:rsidP="00574DD8">
            <w:pPr>
              <w:pStyle w:val="ListParagraph"/>
              <w:numPr>
                <w:ilvl w:val="0"/>
                <w:numId w:val="10"/>
              </w:numPr>
              <w:spacing w:after="0" w:line="240" w:lineRule="auto"/>
              <w:jc w:val="both"/>
              <w:rPr>
                <w:rFonts w:cstheme="minorHAnsi"/>
              </w:rPr>
            </w:pPr>
            <w:r w:rsidRPr="00A21FCA">
              <w:rPr>
                <w:rFonts w:cstheme="minorHAnsi"/>
              </w:rPr>
              <w:t>Volunteering</w:t>
            </w:r>
          </w:p>
        </w:tc>
      </w:tr>
    </w:tbl>
    <w:p w14:paraId="6B6CC02A" w14:textId="77777777" w:rsidR="00A60876" w:rsidRDefault="00A60876" w:rsidP="00A21FCA">
      <w:pPr>
        <w:jc w:val="center"/>
        <w:rPr>
          <w:rFonts w:cs="Arial"/>
          <w:b/>
          <w:bCs/>
          <w:sz w:val="22"/>
        </w:rPr>
      </w:pPr>
    </w:p>
    <w:p w14:paraId="2216C929" w14:textId="3850FB96" w:rsidR="00A60876" w:rsidRDefault="009B637E" w:rsidP="00A60876">
      <w:pPr>
        <w:rPr>
          <w:rFonts w:cs="Arial"/>
          <w:sz w:val="22"/>
          <w:szCs w:val="22"/>
        </w:rPr>
      </w:pPr>
      <w:r w:rsidRPr="009B637E">
        <w:rPr>
          <w:rFonts w:cs="Arial"/>
          <w:sz w:val="22"/>
          <w:szCs w:val="22"/>
        </w:rPr>
        <w:t>It is important to be clear on why we are engaging. If we aren’t clear, it can create false expectations and create resident frustration if they feel they weren’t heard.</w:t>
      </w:r>
      <w:r>
        <w:rPr>
          <w:rFonts w:cs="Arial"/>
          <w:sz w:val="22"/>
          <w:szCs w:val="22"/>
        </w:rPr>
        <w:t xml:space="preserve"> </w:t>
      </w:r>
      <w:r w:rsidR="00A60876">
        <w:rPr>
          <w:rFonts w:cs="Arial"/>
          <w:sz w:val="22"/>
          <w:szCs w:val="22"/>
        </w:rPr>
        <w:t>T</w:t>
      </w:r>
      <w:r w:rsidR="00A60876" w:rsidRPr="00A60876">
        <w:rPr>
          <w:rFonts w:cs="Arial"/>
          <w:sz w:val="22"/>
          <w:szCs w:val="22"/>
        </w:rPr>
        <w:t xml:space="preserve">he following </w:t>
      </w:r>
      <w:r>
        <w:rPr>
          <w:rFonts w:cs="Arial"/>
          <w:sz w:val="22"/>
          <w:szCs w:val="22"/>
        </w:rPr>
        <w:t>questions</w:t>
      </w:r>
      <w:r w:rsidR="00A60876" w:rsidRPr="00A60876">
        <w:rPr>
          <w:rFonts w:cs="Arial"/>
          <w:sz w:val="22"/>
          <w:szCs w:val="22"/>
        </w:rPr>
        <w:t xml:space="preserve"> c</w:t>
      </w:r>
      <w:r w:rsidR="00A60876">
        <w:rPr>
          <w:rFonts w:cs="Arial"/>
          <w:sz w:val="22"/>
          <w:szCs w:val="22"/>
        </w:rPr>
        <w:t xml:space="preserve">an help determine if engagement is the right approach. </w:t>
      </w:r>
    </w:p>
    <w:p w14:paraId="44F9A076" w14:textId="77777777" w:rsidR="0041503B" w:rsidRDefault="0041503B" w:rsidP="00A60876">
      <w:pPr>
        <w:rPr>
          <w:rFonts w:cs="Arial"/>
          <w:sz w:val="22"/>
          <w:szCs w:val="22"/>
        </w:rPr>
      </w:pPr>
    </w:p>
    <w:p w14:paraId="6DA3E25C" w14:textId="2FC6D386" w:rsidR="00467137" w:rsidRPr="00582C13" w:rsidRDefault="00582C13" w:rsidP="00467137">
      <w:pPr>
        <w:pStyle w:val="ListParagraph"/>
        <w:numPr>
          <w:ilvl w:val="0"/>
          <w:numId w:val="12"/>
        </w:numPr>
        <w:rPr>
          <w:rFonts w:cs="Arial"/>
        </w:rPr>
      </w:pPr>
      <w:r w:rsidRPr="00D800E6">
        <w:rPr>
          <w:rFonts w:cstheme="majorHAnsi"/>
        </w:rPr>
        <w:t xml:space="preserve">Is the organization in a crisis or </w:t>
      </w:r>
      <w:proofErr w:type="gramStart"/>
      <w:r w:rsidRPr="00D800E6">
        <w:rPr>
          <w:rFonts w:cstheme="majorHAnsi"/>
        </w:rPr>
        <w:t>emergency situation</w:t>
      </w:r>
      <w:proofErr w:type="gramEnd"/>
      <w:r w:rsidRPr="00D800E6">
        <w:rPr>
          <w:rFonts w:cstheme="majorHAnsi"/>
        </w:rPr>
        <w:t>?</w:t>
      </w:r>
    </w:p>
    <w:p w14:paraId="79AD7AC5" w14:textId="6FB2F625" w:rsidR="00582C13" w:rsidRPr="00582C13" w:rsidRDefault="00582C13" w:rsidP="00467137">
      <w:pPr>
        <w:pStyle w:val="ListParagraph"/>
        <w:numPr>
          <w:ilvl w:val="0"/>
          <w:numId w:val="12"/>
        </w:numPr>
        <w:rPr>
          <w:rFonts w:cs="Arial"/>
        </w:rPr>
      </w:pPr>
      <w:r w:rsidRPr="00D800E6">
        <w:rPr>
          <w:rFonts w:cstheme="majorHAnsi"/>
        </w:rPr>
        <w:t xml:space="preserve">Do immediate actions and decisions need to be made </w:t>
      </w:r>
      <w:proofErr w:type="gramStart"/>
      <w:r w:rsidRPr="00D800E6">
        <w:rPr>
          <w:rFonts w:cstheme="majorHAnsi"/>
        </w:rPr>
        <w:t>in order to</w:t>
      </w:r>
      <w:proofErr w:type="gramEnd"/>
      <w:r w:rsidRPr="00D800E6">
        <w:rPr>
          <w:rFonts w:cstheme="majorHAnsi"/>
        </w:rPr>
        <w:t xml:space="preserve"> maintain the safety of the public?</w:t>
      </w:r>
    </w:p>
    <w:p w14:paraId="5B18EA86" w14:textId="16807327" w:rsidR="0041503B" w:rsidRPr="007840EE" w:rsidRDefault="00582C13" w:rsidP="00604900">
      <w:pPr>
        <w:pStyle w:val="ListParagraph"/>
        <w:numPr>
          <w:ilvl w:val="0"/>
          <w:numId w:val="12"/>
        </w:numPr>
        <w:rPr>
          <w:rFonts w:cs="Arial"/>
        </w:rPr>
      </w:pPr>
      <w:r w:rsidRPr="007840EE">
        <w:rPr>
          <w:rFonts w:cstheme="majorHAnsi"/>
        </w:rPr>
        <w:t>Is this a low impact situation where a low number of people will be impacted</w:t>
      </w:r>
      <w:r w:rsidR="007840EE">
        <w:rPr>
          <w:rFonts w:cstheme="majorHAnsi"/>
        </w:rPr>
        <w:t xml:space="preserve">; </w:t>
      </w:r>
      <w:r w:rsidR="007840EE" w:rsidRPr="007840EE">
        <w:rPr>
          <w:rFonts w:cstheme="majorHAnsi"/>
        </w:rPr>
        <w:t>w</w:t>
      </w:r>
      <w:r w:rsidRPr="007840EE">
        <w:rPr>
          <w:rFonts w:cstheme="majorHAnsi"/>
        </w:rPr>
        <w:t xml:space="preserve">ould the resulting decision </w:t>
      </w:r>
      <w:r w:rsidR="007840EE">
        <w:rPr>
          <w:rFonts w:cstheme="majorHAnsi"/>
        </w:rPr>
        <w:t>create little</w:t>
      </w:r>
      <w:r w:rsidRPr="007840EE">
        <w:rPr>
          <w:rFonts w:cstheme="majorHAnsi"/>
        </w:rPr>
        <w:t xml:space="preserve"> interest in the </w:t>
      </w:r>
      <w:r w:rsidR="007840EE">
        <w:rPr>
          <w:rFonts w:cstheme="majorHAnsi"/>
        </w:rPr>
        <w:t>public</w:t>
      </w:r>
      <w:r w:rsidRPr="007840EE">
        <w:rPr>
          <w:rFonts w:cstheme="majorHAnsi"/>
        </w:rPr>
        <w:t>?</w:t>
      </w:r>
      <w:r w:rsidR="0041503B" w:rsidRPr="007840EE">
        <w:rPr>
          <w:rFonts w:cstheme="majorHAnsi"/>
        </w:rPr>
        <w:t xml:space="preserve"> </w:t>
      </w:r>
    </w:p>
    <w:p w14:paraId="0964C671" w14:textId="4EC8A08E" w:rsidR="0041503B" w:rsidRPr="0041503B" w:rsidRDefault="0041503B" w:rsidP="00467137">
      <w:pPr>
        <w:pStyle w:val="ListParagraph"/>
        <w:numPr>
          <w:ilvl w:val="0"/>
          <w:numId w:val="12"/>
        </w:numPr>
        <w:rPr>
          <w:rFonts w:cs="Arial"/>
        </w:rPr>
      </w:pPr>
      <w:r w:rsidRPr="00D800E6">
        <w:rPr>
          <w:rFonts w:cstheme="majorHAnsi"/>
        </w:rPr>
        <w:t xml:space="preserve">Has the decision already been made </w:t>
      </w:r>
      <w:r w:rsidR="007840EE">
        <w:rPr>
          <w:rFonts w:cstheme="majorHAnsi"/>
        </w:rPr>
        <w:t>with</w:t>
      </w:r>
      <w:r w:rsidRPr="00D800E6">
        <w:rPr>
          <w:rFonts w:cstheme="majorHAnsi"/>
        </w:rPr>
        <w:t xml:space="preserve"> no opportunity for reconsideration or change of direction?</w:t>
      </w:r>
      <w:r w:rsidRPr="0041503B">
        <w:rPr>
          <w:rFonts w:cstheme="majorHAnsi"/>
        </w:rPr>
        <w:t xml:space="preserve"> </w:t>
      </w:r>
    </w:p>
    <w:p w14:paraId="5B0150AA" w14:textId="0091DD8C" w:rsidR="0041503B" w:rsidRPr="0041503B" w:rsidRDefault="00CB0FFE" w:rsidP="00467137">
      <w:pPr>
        <w:pStyle w:val="ListParagraph"/>
        <w:numPr>
          <w:ilvl w:val="0"/>
          <w:numId w:val="12"/>
        </w:numPr>
        <w:rPr>
          <w:rFonts w:cs="Arial"/>
        </w:rPr>
      </w:pPr>
      <w:r>
        <w:rPr>
          <w:rFonts w:cstheme="majorHAnsi"/>
        </w:rPr>
        <w:t>Is the primary purpose to</w:t>
      </w:r>
      <w:r w:rsidR="0041503B" w:rsidRPr="00D800E6">
        <w:rPr>
          <w:rFonts w:cstheme="majorHAnsi"/>
        </w:rPr>
        <w:t xml:space="preserve"> educate </w:t>
      </w:r>
      <w:r>
        <w:rPr>
          <w:rFonts w:cstheme="majorHAnsi"/>
        </w:rPr>
        <w:t xml:space="preserve">the public and </w:t>
      </w:r>
      <w:r w:rsidR="0041503B" w:rsidRPr="00D800E6">
        <w:rPr>
          <w:rFonts w:cstheme="majorHAnsi"/>
        </w:rPr>
        <w:t>stakeholders about programs and services?</w:t>
      </w:r>
      <w:r w:rsidR="0041503B" w:rsidRPr="0041503B">
        <w:rPr>
          <w:rFonts w:cstheme="majorHAnsi"/>
        </w:rPr>
        <w:t xml:space="preserve"> </w:t>
      </w:r>
    </w:p>
    <w:p w14:paraId="3F99DB42" w14:textId="17FCDEF0" w:rsidR="00582C13" w:rsidRPr="00467137" w:rsidRDefault="0041503B" w:rsidP="00467137">
      <w:pPr>
        <w:pStyle w:val="ListParagraph"/>
        <w:numPr>
          <w:ilvl w:val="0"/>
          <w:numId w:val="12"/>
        </w:numPr>
        <w:rPr>
          <w:rFonts w:cs="Arial"/>
        </w:rPr>
      </w:pPr>
      <w:r w:rsidRPr="00D800E6">
        <w:rPr>
          <w:rFonts w:cstheme="majorHAnsi"/>
        </w:rPr>
        <w:t xml:space="preserve">Is </w:t>
      </w:r>
      <w:r>
        <w:rPr>
          <w:rFonts w:cstheme="majorHAnsi"/>
        </w:rPr>
        <w:t>the organization</w:t>
      </w:r>
      <w:r w:rsidRPr="00D800E6">
        <w:rPr>
          <w:rFonts w:cstheme="majorHAnsi"/>
        </w:rPr>
        <w:t xml:space="preserve"> seeking buy-in or support for a new initiative, </w:t>
      </w:r>
      <w:proofErr w:type="gramStart"/>
      <w:r w:rsidRPr="00D800E6">
        <w:rPr>
          <w:rFonts w:cstheme="majorHAnsi"/>
        </w:rPr>
        <w:t>program</w:t>
      </w:r>
      <w:proofErr w:type="gramEnd"/>
      <w:r w:rsidRPr="00D800E6">
        <w:rPr>
          <w:rFonts w:cstheme="majorHAnsi"/>
        </w:rPr>
        <w:t xml:space="preserve"> or service?</w:t>
      </w:r>
    </w:p>
    <w:p w14:paraId="28E69D34" w14:textId="77777777" w:rsidR="00670EFC" w:rsidRDefault="009B637E" w:rsidP="00A60876">
      <w:pPr>
        <w:rPr>
          <w:rFonts w:cs="Arial"/>
          <w:sz w:val="22"/>
          <w:szCs w:val="22"/>
        </w:rPr>
      </w:pPr>
      <w:r>
        <w:rPr>
          <w:rFonts w:cs="Arial"/>
          <w:sz w:val="22"/>
          <w:szCs w:val="22"/>
        </w:rPr>
        <w:t>If you answered yes to any of the</w:t>
      </w:r>
      <w:r w:rsidR="004966BE">
        <w:rPr>
          <w:rFonts w:cs="Arial"/>
          <w:sz w:val="22"/>
          <w:szCs w:val="22"/>
        </w:rPr>
        <w:t xml:space="preserve"> </w:t>
      </w:r>
      <w:r>
        <w:rPr>
          <w:rFonts w:cs="Arial"/>
          <w:sz w:val="22"/>
          <w:szCs w:val="22"/>
        </w:rPr>
        <w:t>questions</w:t>
      </w:r>
      <w:r w:rsidR="004966BE">
        <w:rPr>
          <w:rFonts w:cs="Arial"/>
          <w:sz w:val="22"/>
          <w:szCs w:val="22"/>
        </w:rPr>
        <w:t xml:space="preserve"> above</w:t>
      </w:r>
      <w:r>
        <w:rPr>
          <w:rFonts w:cs="Arial"/>
          <w:sz w:val="22"/>
          <w:szCs w:val="22"/>
        </w:rPr>
        <w:t xml:space="preserve">, you should </w:t>
      </w:r>
      <w:r w:rsidR="0041503B" w:rsidRPr="0041503B">
        <w:rPr>
          <w:rFonts w:cs="Arial"/>
          <w:b/>
          <w:bCs/>
          <w:sz w:val="22"/>
          <w:szCs w:val="22"/>
        </w:rPr>
        <w:t>NOT</w:t>
      </w:r>
      <w:r>
        <w:rPr>
          <w:rFonts w:cs="Arial"/>
          <w:sz w:val="22"/>
          <w:szCs w:val="22"/>
        </w:rPr>
        <w:t xml:space="preserve"> proceed with public engagement.</w:t>
      </w:r>
      <w:r w:rsidR="00CB0FFE">
        <w:rPr>
          <w:rFonts w:cs="Arial"/>
          <w:sz w:val="22"/>
          <w:szCs w:val="22"/>
        </w:rPr>
        <w:t xml:space="preserve"> </w:t>
      </w:r>
    </w:p>
    <w:p w14:paraId="7EBF2CDE" w14:textId="77777777" w:rsidR="00670EFC" w:rsidRDefault="00670EFC" w:rsidP="00A60876">
      <w:pPr>
        <w:rPr>
          <w:rFonts w:cs="Arial"/>
          <w:sz w:val="22"/>
          <w:szCs w:val="22"/>
        </w:rPr>
      </w:pPr>
    </w:p>
    <w:p w14:paraId="1998F1FE" w14:textId="0AE630AB" w:rsidR="009B637E" w:rsidRDefault="00CB0FFE" w:rsidP="00A60876">
      <w:pPr>
        <w:rPr>
          <w:rFonts w:cs="Arial"/>
          <w:sz w:val="22"/>
          <w:szCs w:val="22"/>
        </w:rPr>
      </w:pPr>
      <w:r>
        <w:rPr>
          <w:rFonts w:cs="Arial"/>
          <w:sz w:val="22"/>
          <w:szCs w:val="22"/>
        </w:rPr>
        <w:t xml:space="preserve">However, if you answer yes to </w:t>
      </w:r>
      <w:r w:rsidR="00670EFC">
        <w:rPr>
          <w:rFonts w:cs="Arial"/>
          <w:sz w:val="22"/>
          <w:szCs w:val="22"/>
        </w:rPr>
        <w:t>most</w:t>
      </w:r>
      <w:r>
        <w:rPr>
          <w:rFonts w:cs="Arial"/>
          <w:sz w:val="22"/>
          <w:szCs w:val="22"/>
        </w:rPr>
        <w:t xml:space="preserve"> of the following questions, </w:t>
      </w:r>
      <w:r w:rsidR="00670EFC">
        <w:rPr>
          <w:rFonts w:cs="Arial"/>
          <w:sz w:val="22"/>
          <w:szCs w:val="22"/>
        </w:rPr>
        <w:t>public engagement is likely the right approach and please</w:t>
      </w:r>
      <w:r>
        <w:rPr>
          <w:rFonts w:cs="Arial"/>
          <w:sz w:val="22"/>
          <w:szCs w:val="22"/>
        </w:rPr>
        <w:t xml:space="preserve"> proceed with completing part B of this document</w:t>
      </w:r>
      <w:r w:rsidR="00670EFC">
        <w:rPr>
          <w:rFonts w:cs="Arial"/>
          <w:sz w:val="22"/>
          <w:szCs w:val="22"/>
        </w:rPr>
        <w:t>:</w:t>
      </w:r>
    </w:p>
    <w:p w14:paraId="3857E6C0" w14:textId="1F3C26FF" w:rsidR="00CB0FFE" w:rsidRDefault="00CB0FFE" w:rsidP="00A60876">
      <w:pPr>
        <w:rPr>
          <w:rFonts w:cs="Arial"/>
          <w:sz w:val="22"/>
          <w:szCs w:val="22"/>
        </w:rPr>
      </w:pPr>
    </w:p>
    <w:p w14:paraId="207F0962" w14:textId="77777777" w:rsidR="00670EFC" w:rsidRPr="00CB0FFE" w:rsidRDefault="00670EFC" w:rsidP="00670EFC">
      <w:pPr>
        <w:pStyle w:val="ListParagraph"/>
        <w:numPr>
          <w:ilvl w:val="0"/>
          <w:numId w:val="13"/>
        </w:numPr>
        <w:rPr>
          <w:rFonts w:cs="Arial"/>
        </w:rPr>
      </w:pPr>
      <w:r w:rsidRPr="00D800E6">
        <w:rPr>
          <w:rFonts w:cstheme="majorHAnsi"/>
        </w:rPr>
        <w:t xml:space="preserve">Will the </w:t>
      </w:r>
      <w:r>
        <w:rPr>
          <w:rFonts w:cstheme="majorHAnsi"/>
        </w:rPr>
        <w:t>public and stakeholders</w:t>
      </w:r>
      <w:r w:rsidRPr="00D800E6">
        <w:rPr>
          <w:rFonts w:cstheme="majorHAnsi"/>
        </w:rPr>
        <w:t xml:space="preserve"> be impacted or concerned by the potential effects of the proposed project or decision?</w:t>
      </w:r>
      <w:r w:rsidRPr="00CB0FFE">
        <w:t xml:space="preserve"> </w:t>
      </w:r>
    </w:p>
    <w:p w14:paraId="28CB7C7B" w14:textId="77777777" w:rsidR="00670EFC" w:rsidRDefault="00670EFC" w:rsidP="00670EFC">
      <w:pPr>
        <w:pStyle w:val="ListParagraph"/>
        <w:numPr>
          <w:ilvl w:val="0"/>
          <w:numId w:val="13"/>
        </w:numPr>
        <w:rPr>
          <w:rFonts w:ascii="Arial" w:hAnsi="Arial" w:cs="Arial"/>
        </w:rPr>
      </w:pPr>
      <w:r w:rsidRPr="00E223A2">
        <w:rPr>
          <w:rFonts w:ascii="Arial" w:hAnsi="Arial" w:cs="Arial"/>
        </w:rPr>
        <w:t>Are we obtaining input and feedback to assist in decision-making?</w:t>
      </w:r>
    </w:p>
    <w:p w14:paraId="21734445" w14:textId="77777777" w:rsidR="00670EFC" w:rsidRPr="00E223A2" w:rsidRDefault="00670EFC" w:rsidP="00670EFC">
      <w:pPr>
        <w:pStyle w:val="ListParagraph"/>
        <w:numPr>
          <w:ilvl w:val="0"/>
          <w:numId w:val="13"/>
        </w:numPr>
        <w:rPr>
          <w:rFonts w:ascii="Arial" w:hAnsi="Arial" w:cs="Arial"/>
        </w:rPr>
      </w:pPr>
      <w:r w:rsidRPr="00E223A2">
        <w:rPr>
          <w:rFonts w:ascii="Arial" w:hAnsi="Arial" w:cs="Arial"/>
        </w:rPr>
        <w:t>Is there time and appetite to act upon or make changes based on what we hear?</w:t>
      </w:r>
    </w:p>
    <w:p w14:paraId="3BEDFF02" w14:textId="77777777" w:rsidR="00CB0FFE" w:rsidRPr="00CB0FFE" w:rsidRDefault="00CB0FFE" w:rsidP="00CB0FFE">
      <w:pPr>
        <w:pStyle w:val="ListParagraph"/>
        <w:numPr>
          <w:ilvl w:val="0"/>
          <w:numId w:val="13"/>
        </w:numPr>
        <w:rPr>
          <w:rFonts w:cs="Arial"/>
        </w:rPr>
      </w:pPr>
      <w:r w:rsidRPr="00D800E6">
        <w:t>Has there been a history or pattern of engagement on similar topics or projects that would indicate a comparable interest?</w:t>
      </w:r>
      <w:r w:rsidRPr="00CB0FFE">
        <w:rPr>
          <w:rFonts w:cstheme="majorHAnsi"/>
        </w:rPr>
        <w:t xml:space="preserve"> </w:t>
      </w:r>
    </w:p>
    <w:p w14:paraId="632CB9B2" w14:textId="77777777" w:rsidR="00CB0FFE" w:rsidRPr="00CB0FFE" w:rsidRDefault="00CB0FFE" w:rsidP="00CB0FFE">
      <w:pPr>
        <w:pStyle w:val="ListParagraph"/>
        <w:numPr>
          <w:ilvl w:val="0"/>
          <w:numId w:val="13"/>
        </w:numPr>
        <w:rPr>
          <w:rFonts w:cs="Arial"/>
        </w:rPr>
      </w:pPr>
      <w:r w:rsidRPr="00D800E6">
        <w:rPr>
          <w:rFonts w:cstheme="majorHAnsi"/>
        </w:rPr>
        <w:t>Is there uncertainty over the direct impacts the project or change will impose?</w:t>
      </w:r>
      <w:r w:rsidRPr="00CB0FFE">
        <w:t xml:space="preserve"> </w:t>
      </w:r>
    </w:p>
    <w:p w14:paraId="10358170" w14:textId="77777777" w:rsidR="00CB0FFE" w:rsidRPr="00CB0FFE" w:rsidRDefault="00CB0FFE" w:rsidP="00CB0FFE">
      <w:pPr>
        <w:pStyle w:val="ListParagraph"/>
        <w:numPr>
          <w:ilvl w:val="0"/>
          <w:numId w:val="13"/>
        </w:numPr>
        <w:rPr>
          <w:rFonts w:cs="Arial"/>
        </w:rPr>
      </w:pPr>
      <w:r w:rsidRPr="00D800E6">
        <w:rPr>
          <w:rFonts w:cstheme="majorHAnsi"/>
        </w:rPr>
        <w:t xml:space="preserve">Is there an opportunity to align </w:t>
      </w:r>
      <w:r>
        <w:rPr>
          <w:rFonts w:cstheme="majorHAnsi"/>
        </w:rPr>
        <w:t xml:space="preserve">public and community </w:t>
      </w:r>
      <w:r w:rsidRPr="00D800E6">
        <w:rPr>
          <w:rFonts w:cstheme="majorHAnsi"/>
        </w:rPr>
        <w:t>values with this initiative?</w:t>
      </w:r>
      <w:r w:rsidRPr="00CB0FFE">
        <w:rPr>
          <w:rFonts w:cstheme="majorHAnsi"/>
        </w:rPr>
        <w:t xml:space="preserve"> </w:t>
      </w:r>
    </w:p>
    <w:p w14:paraId="4E25B54B" w14:textId="4497C47A" w:rsidR="00CB0FFE" w:rsidRPr="00CB0FFE" w:rsidRDefault="00CB0FFE" w:rsidP="00CB0FFE">
      <w:pPr>
        <w:pStyle w:val="ListParagraph"/>
        <w:numPr>
          <w:ilvl w:val="0"/>
          <w:numId w:val="13"/>
        </w:numPr>
        <w:rPr>
          <w:rFonts w:cs="Arial"/>
        </w:rPr>
      </w:pPr>
      <w:r w:rsidRPr="00D800E6">
        <w:rPr>
          <w:rFonts w:cstheme="majorHAnsi"/>
        </w:rPr>
        <w:t>Will understanding of the issues increase through participation?</w:t>
      </w:r>
      <w:r w:rsidRPr="00CB0FFE">
        <w:rPr>
          <w:rFonts w:cstheme="majorHAnsi"/>
        </w:rPr>
        <w:t xml:space="preserve"> </w:t>
      </w:r>
    </w:p>
    <w:p w14:paraId="5F2FDEDE" w14:textId="77777777" w:rsidR="00A60876" w:rsidRPr="0032305B" w:rsidRDefault="00A60876" w:rsidP="00A60876">
      <w:pPr>
        <w:rPr>
          <w:rFonts w:asciiTheme="majorHAnsi" w:hAnsiTheme="majorHAnsi" w:cstheme="majorHAnsi"/>
        </w:rPr>
      </w:pPr>
    </w:p>
    <w:p w14:paraId="025D765B" w14:textId="4A85D499" w:rsidR="00C772D7" w:rsidRPr="00A60876" w:rsidRDefault="00C772D7" w:rsidP="00A60876">
      <w:pPr>
        <w:ind w:left="0"/>
        <w:rPr>
          <w:rFonts w:cs="Arial"/>
          <w:sz w:val="22"/>
          <w:szCs w:val="22"/>
        </w:rPr>
      </w:pPr>
      <w:r w:rsidRPr="00A60876">
        <w:rPr>
          <w:rFonts w:cs="Arial"/>
          <w:sz w:val="22"/>
          <w:szCs w:val="22"/>
        </w:rPr>
        <w:br w:type="page"/>
      </w:r>
    </w:p>
    <w:p w14:paraId="52C0B70B" w14:textId="4BF06A90" w:rsidR="00C772D7" w:rsidRPr="00C772D7" w:rsidRDefault="00C772D7" w:rsidP="00C772D7">
      <w:pPr>
        <w:pStyle w:val="Title"/>
        <w:rPr>
          <w:color w:val="1F497D" w:themeColor="text2"/>
        </w:rPr>
      </w:pPr>
      <w:r w:rsidRPr="00C772D7">
        <w:rPr>
          <w:color w:val="1F497D" w:themeColor="text2"/>
        </w:rPr>
        <w:lastRenderedPageBreak/>
        <w:t xml:space="preserve">PART </w:t>
      </w:r>
      <w:r>
        <w:rPr>
          <w:color w:val="1F497D" w:themeColor="text2"/>
        </w:rPr>
        <w:t>B</w:t>
      </w:r>
      <w:r>
        <w:rPr>
          <w:color w:val="1F497D" w:themeColor="text2"/>
        </w:rPr>
        <w:tab/>
      </w:r>
    </w:p>
    <w:p w14:paraId="6A7EE086" w14:textId="77777777" w:rsidR="00C772D7" w:rsidRDefault="00C772D7" w:rsidP="00FA1EE4">
      <w:pPr>
        <w:rPr>
          <w:rFonts w:cs="Arial"/>
          <w:sz w:val="22"/>
          <w:szCs w:val="22"/>
        </w:rPr>
      </w:pPr>
    </w:p>
    <w:p w14:paraId="6BEE7315" w14:textId="34C6435C" w:rsidR="00C772D7" w:rsidRPr="00C772D7" w:rsidRDefault="00C772D7" w:rsidP="00FA1EE4">
      <w:pPr>
        <w:rPr>
          <w:rFonts w:cs="Arial"/>
          <w:sz w:val="22"/>
          <w:szCs w:val="22"/>
        </w:rPr>
      </w:pPr>
      <w:r w:rsidRPr="00C772D7">
        <w:rPr>
          <w:rFonts w:cs="Arial"/>
          <w:sz w:val="22"/>
          <w:szCs w:val="22"/>
        </w:rPr>
        <w:t xml:space="preserve">Now </w:t>
      </w:r>
      <w:r>
        <w:rPr>
          <w:rFonts w:cs="Arial"/>
          <w:sz w:val="22"/>
          <w:szCs w:val="22"/>
        </w:rPr>
        <w:t xml:space="preserve">that we have determined that public engagement is warranted, the Project Sponsor, Lead, and other key team members need to determine how to proceed. </w:t>
      </w:r>
    </w:p>
    <w:p w14:paraId="67324C8A" w14:textId="77777777" w:rsidR="00C772D7" w:rsidRPr="00C772D7" w:rsidRDefault="00C772D7" w:rsidP="00FA1EE4">
      <w:pPr>
        <w:rPr>
          <w:rFonts w:cs="Arial"/>
          <w:sz w:val="22"/>
          <w:szCs w:val="22"/>
        </w:rPr>
      </w:pPr>
    </w:p>
    <w:p w14:paraId="4C015940" w14:textId="77777777" w:rsidR="00A60876" w:rsidRPr="00FA1EE4" w:rsidRDefault="00A60876" w:rsidP="00A60876">
      <w:pPr>
        <w:rPr>
          <w:rFonts w:asciiTheme="majorHAnsi" w:eastAsiaTheme="majorEastAsia" w:hAnsiTheme="majorHAnsi" w:cstheme="majorBidi"/>
          <w:b/>
          <w:color w:val="00B050"/>
          <w:sz w:val="32"/>
          <w:szCs w:val="32"/>
        </w:rPr>
      </w:pPr>
      <w:r w:rsidRPr="00FA1EE4">
        <w:rPr>
          <w:rFonts w:asciiTheme="majorHAnsi" w:eastAsiaTheme="majorEastAsia" w:hAnsiTheme="majorHAnsi" w:cstheme="majorBidi"/>
          <w:b/>
          <w:color w:val="00B050"/>
          <w:sz w:val="32"/>
          <w:szCs w:val="32"/>
        </w:rPr>
        <w:t>Objective (Problem/</w:t>
      </w:r>
      <w:r>
        <w:rPr>
          <w:rFonts w:asciiTheme="majorHAnsi" w:eastAsiaTheme="majorEastAsia" w:hAnsiTheme="majorHAnsi" w:cstheme="majorBidi"/>
          <w:b/>
          <w:color w:val="00B050"/>
          <w:sz w:val="32"/>
          <w:szCs w:val="32"/>
        </w:rPr>
        <w:t>Opportunity</w:t>
      </w:r>
      <w:r w:rsidRPr="00FA1EE4">
        <w:rPr>
          <w:rFonts w:asciiTheme="majorHAnsi" w:eastAsiaTheme="majorEastAsia" w:hAnsiTheme="majorHAnsi" w:cstheme="majorBidi"/>
          <w:b/>
          <w:color w:val="00B050"/>
          <w:sz w:val="32"/>
          <w:szCs w:val="32"/>
        </w:rPr>
        <w:t xml:space="preserve"> Statement):</w:t>
      </w:r>
    </w:p>
    <w:p w14:paraId="6AC9CEB4" w14:textId="77777777" w:rsidR="00A60876" w:rsidRDefault="00A60876" w:rsidP="00A60876">
      <w:pPr>
        <w:rPr>
          <w:rFonts w:cs="Arial"/>
        </w:rPr>
      </w:pPr>
    </w:p>
    <w:p w14:paraId="5B0BC327" w14:textId="77777777" w:rsidR="00A60876" w:rsidRPr="00D422C2" w:rsidRDefault="00A60876" w:rsidP="00A60876">
      <w:pPr>
        <w:rPr>
          <w:rFonts w:cs="Arial"/>
          <w:sz w:val="22"/>
          <w:szCs w:val="22"/>
        </w:rPr>
      </w:pPr>
      <w:r>
        <w:rPr>
          <w:rFonts w:cs="Arial"/>
          <w:sz w:val="22"/>
          <w:szCs w:val="22"/>
        </w:rPr>
        <w:t>Enter a statement of what you are trying to accomplish with public engagement. What is the purpose of the project? What is the decision to be made and who will be making that decision?</w:t>
      </w:r>
    </w:p>
    <w:p w14:paraId="631FF93D" w14:textId="77777777" w:rsidR="00A60876" w:rsidRDefault="00A60876" w:rsidP="00A21FCA">
      <w:pPr>
        <w:rPr>
          <w:rFonts w:asciiTheme="majorHAnsi" w:eastAsiaTheme="majorEastAsia" w:hAnsiTheme="majorHAnsi" w:cstheme="majorBidi"/>
          <w:b/>
          <w:color w:val="00B050"/>
          <w:sz w:val="32"/>
          <w:szCs w:val="32"/>
        </w:rPr>
      </w:pPr>
    </w:p>
    <w:p w14:paraId="7F63DF6A" w14:textId="6D4AA16E" w:rsidR="00A21FCA" w:rsidRPr="00FA1EE4" w:rsidRDefault="00A21FCA" w:rsidP="00A21FCA">
      <w:pPr>
        <w:rPr>
          <w:rFonts w:asciiTheme="majorHAnsi" w:eastAsiaTheme="majorEastAsia" w:hAnsiTheme="majorHAnsi" w:cstheme="majorBidi"/>
          <w:b/>
          <w:color w:val="00B050"/>
          <w:sz w:val="32"/>
          <w:szCs w:val="32"/>
        </w:rPr>
      </w:pPr>
      <w:r>
        <w:rPr>
          <w:rFonts w:asciiTheme="majorHAnsi" w:eastAsiaTheme="majorEastAsia" w:hAnsiTheme="majorHAnsi" w:cstheme="majorBidi"/>
          <w:b/>
          <w:color w:val="00B050"/>
          <w:sz w:val="32"/>
          <w:szCs w:val="32"/>
        </w:rPr>
        <w:t>Stakeholder Identification:</w:t>
      </w:r>
    </w:p>
    <w:p w14:paraId="357ED35B" w14:textId="77777777" w:rsidR="00A21FCA" w:rsidRDefault="00A21FCA" w:rsidP="00A21FCA">
      <w:pPr>
        <w:rPr>
          <w:rFonts w:cs="Arial"/>
        </w:rPr>
      </w:pPr>
    </w:p>
    <w:p w14:paraId="5D7F089F" w14:textId="24F47FD5" w:rsidR="00A21FCA" w:rsidRDefault="00A21FCA" w:rsidP="00A21FCA">
      <w:pPr>
        <w:rPr>
          <w:rFonts w:cs="Arial"/>
          <w:sz w:val="22"/>
          <w:szCs w:val="22"/>
        </w:rPr>
      </w:pPr>
      <w:r w:rsidRPr="00D422C2">
        <w:rPr>
          <w:rFonts w:cs="Arial"/>
          <w:sz w:val="22"/>
          <w:szCs w:val="22"/>
        </w:rPr>
        <w:t xml:space="preserve">In addition to wanting </w:t>
      </w:r>
      <w:r w:rsidR="00007D8C">
        <w:rPr>
          <w:rFonts w:cs="Arial"/>
          <w:sz w:val="22"/>
          <w:szCs w:val="22"/>
        </w:rPr>
        <w:t>input from</w:t>
      </w:r>
      <w:r w:rsidRPr="00D422C2">
        <w:rPr>
          <w:rFonts w:cs="Arial"/>
          <w:sz w:val="22"/>
          <w:szCs w:val="22"/>
        </w:rPr>
        <w:t xml:space="preserve"> </w:t>
      </w:r>
      <w:r w:rsidR="00007D8C">
        <w:rPr>
          <w:rFonts w:cs="Arial"/>
          <w:sz w:val="22"/>
          <w:szCs w:val="22"/>
        </w:rPr>
        <w:t>residents</w:t>
      </w:r>
      <w:r w:rsidRPr="00D422C2">
        <w:rPr>
          <w:rFonts w:cs="Arial"/>
          <w:sz w:val="22"/>
          <w:szCs w:val="22"/>
        </w:rPr>
        <w:t>, identifying stakeholder groups whom you can engage with will help you determine the best way to proceed. This list will also help identify if there are any gaps in your proposed methodology.</w:t>
      </w:r>
    </w:p>
    <w:p w14:paraId="70CFBD26" w14:textId="6C984FB1" w:rsidR="00894AFE" w:rsidRDefault="00894AFE" w:rsidP="00A21FCA">
      <w:pPr>
        <w:rPr>
          <w:rFonts w:cs="Arial"/>
          <w:sz w:val="22"/>
          <w:szCs w:val="22"/>
        </w:rPr>
      </w:pPr>
    </w:p>
    <w:p w14:paraId="799F1345" w14:textId="4501F204" w:rsidR="00894AFE" w:rsidRPr="00894AFE" w:rsidRDefault="00894AFE" w:rsidP="00894AFE">
      <w:pPr>
        <w:pStyle w:val="NoSpacing"/>
        <w:rPr>
          <w:rFonts w:cs="Arial"/>
          <w:sz w:val="22"/>
          <w:szCs w:val="22"/>
        </w:rPr>
      </w:pPr>
      <w:r w:rsidRPr="00894AFE">
        <w:rPr>
          <w:rFonts w:cs="Arial"/>
          <w:b/>
          <w:bCs/>
          <w:sz w:val="22"/>
          <w:szCs w:val="22"/>
        </w:rPr>
        <w:t>Influence</w:t>
      </w:r>
      <w:r>
        <w:rPr>
          <w:rFonts w:cs="Arial"/>
          <w:sz w:val="22"/>
          <w:szCs w:val="22"/>
        </w:rPr>
        <w:t xml:space="preserve">: </w:t>
      </w:r>
      <w:r w:rsidRPr="00894AFE">
        <w:rPr>
          <w:rFonts w:cs="Arial"/>
          <w:sz w:val="22"/>
          <w:szCs w:val="22"/>
        </w:rPr>
        <w:t>How much they might influence the project/decision or City operations overall</w:t>
      </w:r>
      <w:r w:rsidR="005866C8">
        <w:rPr>
          <w:rFonts w:cs="Arial"/>
          <w:sz w:val="22"/>
          <w:szCs w:val="22"/>
        </w:rPr>
        <w:t>.</w:t>
      </w:r>
    </w:p>
    <w:p w14:paraId="66B338A6" w14:textId="618BD4FA" w:rsidR="00894AFE" w:rsidRDefault="00894AFE" w:rsidP="00894AFE">
      <w:pPr>
        <w:pStyle w:val="NoSpacing"/>
        <w:rPr>
          <w:rFonts w:cs="Arial"/>
          <w:sz w:val="22"/>
          <w:szCs w:val="22"/>
        </w:rPr>
      </w:pPr>
      <w:r w:rsidRPr="00894AFE">
        <w:rPr>
          <w:rFonts w:cs="Arial"/>
          <w:b/>
          <w:bCs/>
          <w:sz w:val="22"/>
          <w:szCs w:val="22"/>
        </w:rPr>
        <w:t>Impact</w:t>
      </w:r>
      <w:r w:rsidRPr="00894AFE">
        <w:rPr>
          <w:rFonts w:cs="Arial"/>
          <w:sz w:val="22"/>
          <w:szCs w:val="22"/>
        </w:rPr>
        <w:t>: How much they will be impacted by the project/decision</w:t>
      </w:r>
      <w:r w:rsidR="005866C8">
        <w:rPr>
          <w:rFonts w:cs="Arial"/>
          <w:sz w:val="22"/>
          <w:szCs w:val="22"/>
        </w:rPr>
        <w:t>.</w:t>
      </w:r>
    </w:p>
    <w:p w14:paraId="4C766D4F" w14:textId="259F3000" w:rsidR="00007D8C" w:rsidRPr="00894AFE" w:rsidRDefault="00007D8C" w:rsidP="00894AFE">
      <w:pPr>
        <w:pStyle w:val="NoSpacing"/>
        <w:rPr>
          <w:rFonts w:cs="Arial"/>
          <w:sz w:val="22"/>
          <w:szCs w:val="22"/>
        </w:rPr>
      </w:pPr>
      <w:r w:rsidRPr="00007D8C">
        <w:rPr>
          <w:rFonts w:cs="Arial"/>
          <w:b/>
          <w:bCs/>
          <w:sz w:val="22"/>
          <w:szCs w:val="22"/>
        </w:rPr>
        <w:t>Rating Number</w:t>
      </w:r>
      <w:r>
        <w:rPr>
          <w:rFonts w:cs="Arial"/>
          <w:sz w:val="22"/>
          <w:szCs w:val="22"/>
        </w:rPr>
        <w:t>:</w:t>
      </w:r>
    </w:p>
    <w:p w14:paraId="7D6CA5D6" w14:textId="77777777" w:rsidR="00007D8C" w:rsidRPr="00D76ECB" w:rsidRDefault="00007D8C" w:rsidP="00007D8C">
      <w:pPr>
        <w:pStyle w:val="NoSpacing"/>
        <w:numPr>
          <w:ilvl w:val="0"/>
          <w:numId w:val="7"/>
        </w:numPr>
        <w:rPr>
          <w:rFonts w:cs="Arial"/>
          <w:sz w:val="22"/>
          <w:szCs w:val="22"/>
        </w:rPr>
      </w:pPr>
      <w:r w:rsidRPr="00D76ECB">
        <w:rPr>
          <w:rFonts w:cs="Arial"/>
          <w:b/>
          <w:sz w:val="22"/>
          <w:szCs w:val="22"/>
        </w:rPr>
        <w:t>High Influence, High Impact</w:t>
      </w:r>
      <w:r w:rsidRPr="00D76ECB">
        <w:rPr>
          <w:rFonts w:cs="Arial"/>
          <w:sz w:val="22"/>
          <w:szCs w:val="22"/>
        </w:rPr>
        <w:t xml:space="preserve">: Fully engage these </w:t>
      </w:r>
      <w:r>
        <w:rPr>
          <w:rFonts w:cs="Arial"/>
          <w:sz w:val="22"/>
          <w:szCs w:val="22"/>
        </w:rPr>
        <w:t>stakeholders</w:t>
      </w:r>
      <w:r w:rsidRPr="00D76ECB">
        <w:rPr>
          <w:rFonts w:cs="Arial"/>
          <w:sz w:val="22"/>
          <w:szCs w:val="22"/>
        </w:rPr>
        <w:t xml:space="preserve"> and make the greatest efforts to satisfy them.</w:t>
      </w:r>
    </w:p>
    <w:p w14:paraId="4C230E7C" w14:textId="77777777" w:rsidR="00007D8C" w:rsidRPr="00D76ECB" w:rsidRDefault="00007D8C" w:rsidP="00007D8C">
      <w:pPr>
        <w:pStyle w:val="NoSpacing"/>
        <w:numPr>
          <w:ilvl w:val="0"/>
          <w:numId w:val="7"/>
        </w:numPr>
        <w:rPr>
          <w:rFonts w:cs="Arial"/>
          <w:sz w:val="22"/>
          <w:szCs w:val="22"/>
        </w:rPr>
      </w:pPr>
      <w:r w:rsidRPr="00D76ECB">
        <w:rPr>
          <w:rFonts w:cs="Arial"/>
          <w:b/>
          <w:sz w:val="22"/>
          <w:szCs w:val="22"/>
        </w:rPr>
        <w:t>High Influence, Lower Impact</w:t>
      </w:r>
      <w:r w:rsidRPr="00D76ECB">
        <w:rPr>
          <w:rFonts w:cs="Arial"/>
          <w:sz w:val="22"/>
          <w:szCs w:val="22"/>
        </w:rPr>
        <w:t>: Ensure they are engaged enough to be aware, recognizing they may not have the same vested interest as others.</w:t>
      </w:r>
    </w:p>
    <w:p w14:paraId="77EF7BBE" w14:textId="77777777" w:rsidR="00007D8C" w:rsidRPr="00D76ECB" w:rsidRDefault="00007D8C" w:rsidP="00007D8C">
      <w:pPr>
        <w:pStyle w:val="NoSpacing"/>
        <w:numPr>
          <w:ilvl w:val="0"/>
          <w:numId w:val="7"/>
        </w:numPr>
        <w:rPr>
          <w:rFonts w:cs="Arial"/>
          <w:sz w:val="22"/>
          <w:szCs w:val="22"/>
        </w:rPr>
      </w:pPr>
      <w:r w:rsidRPr="00D76ECB">
        <w:rPr>
          <w:rFonts w:cs="Arial"/>
          <w:b/>
          <w:sz w:val="22"/>
          <w:szCs w:val="22"/>
        </w:rPr>
        <w:t>Lower Influence, High Impact</w:t>
      </w:r>
      <w:r w:rsidRPr="00D76ECB">
        <w:rPr>
          <w:rFonts w:cs="Arial"/>
          <w:sz w:val="22"/>
          <w:szCs w:val="22"/>
        </w:rPr>
        <w:t xml:space="preserve">: Keep them informed and ensure to ask them to identify if major issues are present or possible; these stakeholders often provide subject matter expertise. </w:t>
      </w:r>
    </w:p>
    <w:p w14:paraId="396B19EA" w14:textId="77777777" w:rsidR="00007D8C" w:rsidRPr="00D76ECB" w:rsidRDefault="00007D8C" w:rsidP="00007D8C">
      <w:pPr>
        <w:pStyle w:val="NoSpacing"/>
        <w:numPr>
          <w:ilvl w:val="0"/>
          <w:numId w:val="7"/>
        </w:numPr>
        <w:rPr>
          <w:rFonts w:cs="Arial"/>
          <w:sz w:val="22"/>
          <w:szCs w:val="22"/>
        </w:rPr>
      </w:pPr>
      <w:r w:rsidRPr="00D76ECB">
        <w:rPr>
          <w:rFonts w:cs="Arial"/>
          <w:b/>
          <w:sz w:val="22"/>
          <w:szCs w:val="22"/>
        </w:rPr>
        <w:t>Lower Influence, Lower Impact</w:t>
      </w:r>
      <w:r w:rsidRPr="00D76ECB">
        <w:rPr>
          <w:rFonts w:cs="Arial"/>
          <w:sz w:val="22"/>
          <w:szCs w:val="22"/>
        </w:rPr>
        <w:t>: These are stakeholders that you might want to reconsider involving in active engagement, focusing more on informing them of the matter.</w:t>
      </w:r>
    </w:p>
    <w:p w14:paraId="2A3620EE" w14:textId="04911871" w:rsidR="00894AFE" w:rsidRPr="00894AFE" w:rsidRDefault="00894AFE" w:rsidP="00A21FCA">
      <w:pPr>
        <w:rPr>
          <w:rFonts w:cs="Arial"/>
          <w:b/>
          <w:bCs/>
          <w:sz w:val="22"/>
          <w:szCs w:val="22"/>
        </w:rPr>
      </w:pPr>
    </w:p>
    <w:tbl>
      <w:tblPr>
        <w:tblStyle w:val="TableGrid"/>
        <w:tblW w:w="0" w:type="auto"/>
        <w:tblLook w:val="04A0" w:firstRow="1" w:lastRow="0" w:firstColumn="1" w:lastColumn="0" w:noHBand="0" w:noVBand="1"/>
      </w:tblPr>
      <w:tblGrid>
        <w:gridCol w:w="1769"/>
        <w:gridCol w:w="1591"/>
        <w:gridCol w:w="1560"/>
        <w:gridCol w:w="1499"/>
        <w:gridCol w:w="1379"/>
        <w:gridCol w:w="1278"/>
        <w:gridCol w:w="1714"/>
      </w:tblGrid>
      <w:tr w:rsidR="00A21FCA" w:rsidRPr="00937619" w14:paraId="332E7E6E" w14:textId="77777777" w:rsidTr="00821035">
        <w:tc>
          <w:tcPr>
            <w:tcW w:w="1730" w:type="dxa"/>
            <w:shd w:val="clear" w:color="auto" w:fill="244061" w:themeFill="accent1" w:themeFillShade="80"/>
          </w:tcPr>
          <w:p w14:paraId="16A3FA43" w14:textId="77777777" w:rsidR="00A21FCA" w:rsidRPr="00113F02" w:rsidRDefault="00A21FCA" w:rsidP="00821035">
            <w:pPr>
              <w:jc w:val="center"/>
              <w:rPr>
                <w:rFonts w:ascii="Arial" w:hAnsi="Arial" w:cs="Arial"/>
                <w:b/>
                <w:bCs/>
                <w:sz w:val="22"/>
              </w:rPr>
            </w:pPr>
          </w:p>
          <w:p w14:paraId="2BC4955D" w14:textId="77777777" w:rsidR="00A21FCA" w:rsidRPr="00113F02" w:rsidRDefault="00A21FCA" w:rsidP="00821035">
            <w:pPr>
              <w:jc w:val="center"/>
              <w:rPr>
                <w:rFonts w:ascii="Arial" w:hAnsi="Arial" w:cs="Arial"/>
                <w:b/>
                <w:bCs/>
                <w:sz w:val="22"/>
              </w:rPr>
            </w:pPr>
            <w:r w:rsidRPr="00113F02">
              <w:rPr>
                <w:rFonts w:ascii="Arial" w:hAnsi="Arial" w:cs="Arial"/>
                <w:b/>
                <w:bCs/>
                <w:sz w:val="22"/>
              </w:rPr>
              <w:t>Possible Stakeholder</w:t>
            </w:r>
          </w:p>
        </w:tc>
        <w:tc>
          <w:tcPr>
            <w:tcW w:w="1599" w:type="dxa"/>
            <w:shd w:val="clear" w:color="auto" w:fill="244061" w:themeFill="accent1" w:themeFillShade="80"/>
          </w:tcPr>
          <w:p w14:paraId="2FA2CD07" w14:textId="77777777" w:rsidR="00A21FCA" w:rsidRPr="00937619" w:rsidRDefault="00A21FCA" w:rsidP="00821035">
            <w:pPr>
              <w:jc w:val="center"/>
              <w:rPr>
                <w:rFonts w:ascii="Arial" w:hAnsi="Arial" w:cs="Arial"/>
                <w:b/>
                <w:bCs/>
                <w:sz w:val="22"/>
              </w:rPr>
            </w:pPr>
          </w:p>
          <w:p w14:paraId="13A060E2" w14:textId="127B4450" w:rsidR="00A21FCA" w:rsidRPr="00937619" w:rsidRDefault="00A21FCA" w:rsidP="00821035">
            <w:pPr>
              <w:jc w:val="center"/>
              <w:rPr>
                <w:rFonts w:ascii="Arial" w:hAnsi="Arial" w:cs="Arial"/>
                <w:b/>
                <w:bCs/>
                <w:sz w:val="22"/>
              </w:rPr>
            </w:pPr>
            <w:r w:rsidRPr="00937619">
              <w:rPr>
                <w:rFonts w:ascii="Arial" w:hAnsi="Arial" w:cs="Arial"/>
                <w:b/>
                <w:bCs/>
                <w:sz w:val="22"/>
              </w:rPr>
              <w:t xml:space="preserve">Contact        </w:t>
            </w:r>
            <w:proofErr w:type="gramStart"/>
            <w:r w:rsidRPr="00937619">
              <w:rPr>
                <w:rFonts w:ascii="Arial" w:hAnsi="Arial" w:cs="Arial"/>
                <w:b/>
                <w:bCs/>
                <w:sz w:val="22"/>
              </w:rPr>
              <w:t xml:space="preserve">   (</w:t>
            </w:r>
            <w:proofErr w:type="gramEnd"/>
            <w:r w:rsidRPr="00937619">
              <w:rPr>
                <w:rFonts w:ascii="Arial" w:hAnsi="Arial" w:cs="Arial"/>
                <w:b/>
                <w:bCs/>
                <w:sz w:val="22"/>
              </w:rPr>
              <w:t xml:space="preserve">if </w:t>
            </w:r>
            <w:r w:rsidR="00D76ECB">
              <w:rPr>
                <w:rFonts w:ascii="Arial" w:hAnsi="Arial" w:cs="Arial"/>
                <w:b/>
                <w:bCs/>
                <w:sz w:val="22"/>
              </w:rPr>
              <w:t>available</w:t>
            </w:r>
            <w:r w:rsidRPr="00937619">
              <w:rPr>
                <w:rFonts w:ascii="Arial" w:hAnsi="Arial" w:cs="Arial"/>
                <w:b/>
                <w:bCs/>
                <w:sz w:val="22"/>
              </w:rPr>
              <w:t>)</w:t>
            </w:r>
          </w:p>
        </w:tc>
        <w:tc>
          <w:tcPr>
            <w:tcW w:w="1567" w:type="dxa"/>
            <w:shd w:val="clear" w:color="auto" w:fill="244061" w:themeFill="accent1" w:themeFillShade="80"/>
          </w:tcPr>
          <w:p w14:paraId="0AB181B1" w14:textId="77777777" w:rsidR="00A21FCA" w:rsidRPr="00937619" w:rsidRDefault="00A21FCA" w:rsidP="00821035">
            <w:pPr>
              <w:jc w:val="center"/>
              <w:rPr>
                <w:rFonts w:ascii="Arial" w:hAnsi="Arial" w:cs="Arial"/>
                <w:b/>
                <w:bCs/>
                <w:sz w:val="22"/>
              </w:rPr>
            </w:pPr>
          </w:p>
          <w:p w14:paraId="56C910A2" w14:textId="4DD845F4" w:rsidR="00A21FCA" w:rsidRPr="00937619" w:rsidRDefault="00A21FCA" w:rsidP="00821035">
            <w:pPr>
              <w:jc w:val="center"/>
              <w:rPr>
                <w:rFonts w:ascii="Arial" w:hAnsi="Arial" w:cs="Arial"/>
                <w:b/>
                <w:bCs/>
                <w:sz w:val="22"/>
              </w:rPr>
            </w:pPr>
            <w:r w:rsidRPr="00937619">
              <w:rPr>
                <w:rFonts w:ascii="Arial" w:hAnsi="Arial" w:cs="Arial"/>
                <w:b/>
                <w:bCs/>
                <w:sz w:val="22"/>
              </w:rPr>
              <w:t xml:space="preserve">Influence       </w:t>
            </w:r>
            <w:proofErr w:type="gramStart"/>
            <w:r w:rsidRPr="00937619">
              <w:rPr>
                <w:rFonts w:ascii="Arial" w:hAnsi="Arial" w:cs="Arial"/>
                <w:b/>
                <w:bCs/>
                <w:sz w:val="22"/>
              </w:rPr>
              <w:t xml:space="preserve">   (</w:t>
            </w:r>
            <w:proofErr w:type="gramEnd"/>
            <w:r w:rsidRPr="00937619">
              <w:rPr>
                <w:rFonts w:ascii="Arial" w:hAnsi="Arial" w:cs="Arial"/>
                <w:b/>
                <w:bCs/>
                <w:sz w:val="22"/>
              </w:rPr>
              <w:t>high or low)</w:t>
            </w:r>
          </w:p>
        </w:tc>
        <w:tc>
          <w:tcPr>
            <w:tcW w:w="1510" w:type="dxa"/>
            <w:shd w:val="clear" w:color="auto" w:fill="244061" w:themeFill="accent1" w:themeFillShade="80"/>
          </w:tcPr>
          <w:p w14:paraId="7A8FEC91" w14:textId="77777777" w:rsidR="00A21FCA" w:rsidRPr="00937619" w:rsidRDefault="00A21FCA" w:rsidP="00821035">
            <w:pPr>
              <w:jc w:val="center"/>
              <w:rPr>
                <w:rFonts w:ascii="Arial" w:hAnsi="Arial" w:cs="Arial"/>
                <w:b/>
                <w:bCs/>
                <w:sz w:val="22"/>
              </w:rPr>
            </w:pPr>
          </w:p>
          <w:p w14:paraId="7E736F15" w14:textId="18205D41" w:rsidR="00A21FCA" w:rsidRPr="00937619" w:rsidRDefault="00A21FCA" w:rsidP="00821035">
            <w:pPr>
              <w:jc w:val="center"/>
              <w:rPr>
                <w:rFonts w:ascii="Arial" w:hAnsi="Arial" w:cs="Arial"/>
                <w:b/>
                <w:bCs/>
                <w:sz w:val="22"/>
              </w:rPr>
            </w:pPr>
            <w:r w:rsidRPr="00937619">
              <w:rPr>
                <w:rFonts w:ascii="Arial" w:hAnsi="Arial" w:cs="Arial"/>
                <w:b/>
                <w:bCs/>
                <w:sz w:val="22"/>
              </w:rPr>
              <w:t xml:space="preserve">Impact    </w:t>
            </w:r>
            <w:proofErr w:type="gramStart"/>
            <w:r w:rsidRPr="00937619">
              <w:rPr>
                <w:rFonts w:ascii="Arial" w:hAnsi="Arial" w:cs="Arial"/>
                <w:b/>
                <w:bCs/>
                <w:sz w:val="22"/>
              </w:rPr>
              <w:t xml:space="preserve">   (</w:t>
            </w:r>
            <w:proofErr w:type="gramEnd"/>
            <w:r w:rsidRPr="00937619">
              <w:rPr>
                <w:rFonts w:ascii="Arial" w:hAnsi="Arial" w:cs="Arial"/>
                <w:b/>
                <w:bCs/>
                <w:sz w:val="22"/>
              </w:rPr>
              <w:t>high or low)</w:t>
            </w:r>
          </w:p>
        </w:tc>
        <w:tc>
          <w:tcPr>
            <w:tcW w:w="1386" w:type="dxa"/>
            <w:shd w:val="clear" w:color="auto" w:fill="244061" w:themeFill="accent1" w:themeFillShade="80"/>
          </w:tcPr>
          <w:p w14:paraId="16DBCCB4" w14:textId="77777777" w:rsidR="005866C8" w:rsidRDefault="005866C8" w:rsidP="005866C8">
            <w:pPr>
              <w:jc w:val="center"/>
              <w:rPr>
                <w:rFonts w:ascii="Arial" w:hAnsi="Arial" w:cs="Arial"/>
                <w:b/>
                <w:bCs/>
                <w:sz w:val="22"/>
              </w:rPr>
            </w:pPr>
          </w:p>
          <w:p w14:paraId="2787DBDA" w14:textId="52D8C85F" w:rsidR="005866C8" w:rsidRPr="00937619" w:rsidRDefault="00A21FCA" w:rsidP="005866C8">
            <w:pPr>
              <w:jc w:val="center"/>
              <w:rPr>
                <w:rFonts w:ascii="Arial" w:hAnsi="Arial" w:cs="Arial"/>
                <w:b/>
                <w:bCs/>
                <w:sz w:val="22"/>
              </w:rPr>
            </w:pPr>
            <w:r w:rsidRPr="00937619">
              <w:rPr>
                <w:rFonts w:ascii="Arial" w:hAnsi="Arial" w:cs="Arial"/>
                <w:b/>
                <w:bCs/>
                <w:sz w:val="22"/>
              </w:rPr>
              <w:t xml:space="preserve">Rating </w:t>
            </w:r>
            <w:r w:rsidR="005866C8">
              <w:rPr>
                <w:rFonts w:ascii="Arial" w:hAnsi="Arial" w:cs="Arial"/>
                <w:b/>
                <w:bCs/>
                <w:sz w:val="22"/>
              </w:rPr>
              <w:t xml:space="preserve">Number  </w:t>
            </w:r>
          </w:p>
        </w:tc>
        <w:tc>
          <w:tcPr>
            <w:tcW w:w="1283" w:type="dxa"/>
            <w:shd w:val="clear" w:color="auto" w:fill="244061" w:themeFill="accent1" w:themeFillShade="80"/>
          </w:tcPr>
          <w:p w14:paraId="220A0AAC" w14:textId="77777777" w:rsidR="00A21FCA" w:rsidRPr="00937619" w:rsidRDefault="00A21FCA" w:rsidP="00821035">
            <w:pPr>
              <w:jc w:val="center"/>
              <w:rPr>
                <w:rFonts w:ascii="Arial" w:hAnsi="Arial" w:cs="Arial"/>
                <w:b/>
                <w:bCs/>
                <w:sz w:val="22"/>
              </w:rPr>
            </w:pPr>
          </w:p>
          <w:p w14:paraId="76481F1B" w14:textId="77777777" w:rsidR="00A21FCA" w:rsidRPr="00937619" w:rsidRDefault="00A21FCA" w:rsidP="00821035">
            <w:pPr>
              <w:jc w:val="center"/>
              <w:rPr>
                <w:rFonts w:ascii="Arial" w:hAnsi="Arial" w:cs="Arial"/>
                <w:b/>
                <w:bCs/>
                <w:sz w:val="22"/>
              </w:rPr>
            </w:pPr>
            <w:r w:rsidRPr="00937619">
              <w:rPr>
                <w:rFonts w:ascii="Arial" w:hAnsi="Arial" w:cs="Arial"/>
                <w:b/>
                <w:bCs/>
                <w:sz w:val="22"/>
              </w:rPr>
              <w:t>Conflict of Interest</w:t>
            </w:r>
          </w:p>
        </w:tc>
        <w:tc>
          <w:tcPr>
            <w:tcW w:w="1715" w:type="dxa"/>
            <w:shd w:val="clear" w:color="auto" w:fill="244061" w:themeFill="accent1" w:themeFillShade="80"/>
          </w:tcPr>
          <w:p w14:paraId="47DE389B" w14:textId="77777777" w:rsidR="00A21FCA" w:rsidRPr="00937619" w:rsidRDefault="00A21FCA" w:rsidP="00821035">
            <w:pPr>
              <w:jc w:val="center"/>
              <w:rPr>
                <w:rFonts w:ascii="Arial" w:hAnsi="Arial" w:cs="Arial"/>
                <w:b/>
                <w:bCs/>
                <w:sz w:val="22"/>
              </w:rPr>
            </w:pPr>
            <w:r w:rsidRPr="00937619">
              <w:rPr>
                <w:rFonts w:ascii="Arial" w:hAnsi="Arial" w:cs="Arial"/>
                <w:b/>
                <w:bCs/>
                <w:sz w:val="22"/>
              </w:rPr>
              <w:t>Relationship ‘owner’ or organizational crossover</w:t>
            </w:r>
          </w:p>
        </w:tc>
      </w:tr>
      <w:tr w:rsidR="00A21FCA" w:rsidRPr="00D422C2" w14:paraId="23ABBFB2" w14:textId="77777777" w:rsidTr="00821035">
        <w:tc>
          <w:tcPr>
            <w:tcW w:w="1730" w:type="dxa"/>
            <w:shd w:val="clear" w:color="auto" w:fill="244061" w:themeFill="accent1" w:themeFillShade="80"/>
          </w:tcPr>
          <w:p w14:paraId="19B51FEC" w14:textId="77777777" w:rsidR="00A21FCA" w:rsidRPr="00113F02" w:rsidRDefault="00A21FCA" w:rsidP="00821035">
            <w:pPr>
              <w:rPr>
                <w:rFonts w:ascii="Arial" w:hAnsi="Arial" w:cs="Arial"/>
                <w:b/>
                <w:bCs/>
                <w:sz w:val="22"/>
              </w:rPr>
            </w:pPr>
            <w:r w:rsidRPr="00113F02">
              <w:rPr>
                <w:rFonts w:ascii="Arial" w:hAnsi="Arial" w:cs="Arial"/>
                <w:b/>
                <w:bCs/>
                <w:sz w:val="22"/>
              </w:rPr>
              <w:t>Other levels of government</w:t>
            </w:r>
          </w:p>
          <w:p w14:paraId="54967208" w14:textId="77777777" w:rsidR="00A21FCA" w:rsidRPr="00113F02" w:rsidRDefault="00A21FCA" w:rsidP="00821035">
            <w:pPr>
              <w:rPr>
                <w:rFonts w:ascii="Arial" w:hAnsi="Arial" w:cs="Arial"/>
                <w:b/>
                <w:bCs/>
                <w:sz w:val="22"/>
              </w:rPr>
            </w:pPr>
          </w:p>
        </w:tc>
        <w:tc>
          <w:tcPr>
            <w:tcW w:w="1599" w:type="dxa"/>
          </w:tcPr>
          <w:p w14:paraId="2AA179D2" w14:textId="77777777" w:rsidR="00A21FCA" w:rsidRPr="00D422C2" w:rsidRDefault="00A21FCA" w:rsidP="00821035">
            <w:pPr>
              <w:rPr>
                <w:rFonts w:ascii="Arial" w:hAnsi="Arial" w:cs="Arial"/>
                <w:sz w:val="22"/>
              </w:rPr>
            </w:pPr>
          </w:p>
        </w:tc>
        <w:tc>
          <w:tcPr>
            <w:tcW w:w="1567" w:type="dxa"/>
          </w:tcPr>
          <w:p w14:paraId="0FCB29C2" w14:textId="77777777" w:rsidR="00A21FCA" w:rsidRPr="00D422C2" w:rsidRDefault="00A21FCA" w:rsidP="00821035">
            <w:pPr>
              <w:rPr>
                <w:rFonts w:ascii="Arial" w:hAnsi="Arial" w:cs="Arial"/>
                <w:sz w:val="22"/>
              </w:rPr>
            </w:pPr>
          </w:p>
        </w:tc>
        <w:tc>
          <w:tcPr>
            <w:tcW w:w="1510" w:type="dxa"/>
          </w:tcPr>
          <w:p w14:paraId="000DC15C" w14:textId="77777777" w:rsidR="00A21FCA" w:rsidRPr="00D422C2" w:rsidRDefault="00A21FCA" w:rsidP="00821035">
            <w:pPr>
              <w:rPr>
                <w:rFonts w:ascii="Arial" w:hAnsi="Arial" w:cs="Arial"/>
                <w:sz w:val="22"/>
              </w:rPr>
            </w:pPr>
          </w:p>
        </w:tc>
        <w:tc>
          <w:tcPr>
            <w:tcW w:w="1386" w:type="dxa"/>
          </w:tcPr>
          <w:p w14:paraId="2ABF9DA5" w14:textId="77777777" w:rsidR="00A21FCA" w:rsidRPr="00D422C2" w:rsidRDefault="00A21FCA" w:rsidP="00821035">
            <w:pPr>
              <w:rPr>
                <w:rFonts w:ascii="Arial" w:hAnsi="Arial" w:cs="Arial"/>
                <w:sz w:val="22"/>
              </w:rPr>
            </w:pPr>
          </w:p>
        </w:tc>
        <w:tc>
          <w:tcPr>
            <w:tcW w:w="1283" w:type="dxa"/>
          </w:tcPr>
          <w:p w14:paraId="140F97C4" w14:textId="77777777" w:rsidR="00A21FCA" w:rsidRPr="00D422C2" w:rsidRDefault="00A21FCA" w:rsidP="00821035">
            <w:pPr>
              <w:rPr>
                <w:rFonts w:ascii="Arial" w:hAnsi="Arial" w:cs="Arial"/>
                <w:sz w:val="22"/>
              </w:rPr>
            </w:pPr>
          </w:p>
        </w:tc>
        <w:tc>
          <w:tcPr>
            <w:tcW w:w="1715" w:type="dxa"/>
          </w:tcPr>
          <w:p w14:paraId="353DECA1" w14:textId="589BDC58" w:rsidR="00A21FCA" w:rsidRPr="00D422C2" w:rsidRDefault="00A21FCA" w:rsidP="00821035">
            <w:pPr>
              <w:rPr>
                <w:rFonts w:ascii="Arial" w:hAnsi="Arial" w:cs="Arial"/>
                <w:sz w:val="22"/>
              </w:rPr>
            </w:pPr>
          </w:p>
        </w:tc>
      </w:tr>
      <w:tr w:rsidR="00A21FCA" w:rsidRPr="00D422C2" w14:paraId="4CAB415E" w14:textId="77777777" w:rsidTr="00821035">
        <w:tc>
          <w:tcPr>
            <w:tcW w:w="1730" w:type="dxa"/>
            <w:shd w:val="clear" w:color="auto" w:fill="244061" w:themeFill="accent1" w:themeFillShade="80"/>
          </w:tcPr>
          <w:p w14:paraId="0EE5D606" w14:textId="77777777" w:rsidR="00A21FCA" w:rsidRPr="00113F02" w:rsidRDefault="00A21FCA" w:rsidP="00821035">
            <w:pPr>
              <w:rPr>
                <w:rFonts w:ascii="Arial" w:hAnsi="Arial" w:cs="Arial"/>
                <w:b/>
                <w:bCs/>
                <w:sz w:val="22"/>
              </w:rPr>
            </w:pPr>
            <w:r w:rsidRPr="00113F02">
              <w:rPr>
                <w:rFonts w:ascii="Arial" w:hAnsi="Arial" w:cs="Arial"/>
                <w:b/>
                <w:bCs/>
                <w:sz w:val="22"/>
              </w:rPr>
              <w:t>Other regional governments</w:t>
            </w:r>
          </w:p>
          <w:p w14:paraId="22506D29" w14:textId="77777777" w:rsidR="00A21FCA" w:rsidRPr="00113F02" w:rsidRDefault="00A21FCA" w:rsidP="00821035">
            <w:pPr>
              <w:rPr>
                <w:rFonts w:ascii="Arial" w:hAnsi="Arial" w:cs="Arial"/>
                <w:b/>
                <w:bCs/>
                <w:sz w:val="22"/>
              </w:rPr>
            </w:pPr>
          </w:p>
        </w:tc>
        <w:tc>
          <w:tcPr>
            <w:tcW w:w="1599" w:type="dxa"/>
          </w:tcPr>
          <w:p w14:paraId="02789497" w14:textId="77777777" w:rsidR="00A21FCA" w:rsidRPr="00D422C2" w:rsidRDefault="00A21FCA" w:rsidP="00821035">
            <w:pPr>
              <w:rPr>
                <w:rFonts w:ascii="Arial" w:hAnsi="Arial" w:cs="Arial"/>
                <w:sz w:val="22"/>
              </w:rPr>
            </w:pPr>
          </w:p>
        </w:tc>
        <w:tc>
          <w:tcPr>
            <w:tcW w:w="1567" w:type="dxa"/>
          </w:tcPr>
          <w:p w14:paraId="66E91E66" w14:textId="77777777" w:rsidR="00A21FCA" w:rsidRPr="00D422C2" w:rsidRDefault="00A21FCA" w:rsidP="00821035">
            <w:pPr>
              <w:rPr>
                <w:rFonts w:ascii="Arial" w:hAnsi="Arial" w:cs="Arial"/>
                <w:sz w:val="22"/>
              </w:rPr>
            </w:pPr>
          </w:p>
        </w:tc>
        <w:tc>
          <w:tcPr>
            <w:tcW w:w="1510" w:type="dxa"/>
          </w:tcPr>
          <w:p w14:paraId="18401C15" w14:textId="77777777" w:rsidR="00A21FCA" w:rsidRPr="00D422C2" w:rsidRDefault="00A21FCA" w:rsidP="00821035">
            <w:pPr>
              <w:rPr>
                <w:rFonts w:ascii="Arial" w:hAnsi="Arial" w:cs="Arial"/>
                <w:sz w:val="22"/>
              </w:rPr>
            </w:pPr>
          </w:p>
        </w:tc>
        <w:tc>
          <w:tcPr>
            <w:tcW w:w="1386" w:type="dxa"/>
          </w:tcPr>
          <w:p w14:paraId="6E8200C2" w14:textId="77777777" w:rsidR="00A21FCA" w:rsidRPr="00D422C2" w:rsidRDefault="00A21FCA" w:rsidP="00821035">
            <w:pPr>
              <w:rPr>
                <w:rFonts w:ascii="Arial" w:hAnsi="Arial" w:cs="Arial"/>
                <w:sz w:val="22"/>
              </w:rPr>
            </w:pPr>
          </w:p>
        </w:tc>
        <w:tc>
          <w:tcPr>
            <w:tcW w:w="1283" w:type="dxa"/>
          </w:tcPr>
          <w:p w14:paraId="0C63F5FC" w14:textId="77777777" w:rsidR="00A21FCA" w:rsidRPr="00D422C2" w:rsidRDefault="00A21FCA" w:rsidP="00821035">
            <w:pPr>
              <w:rPr>
                <w:rFonts w:ascii="Arial" w:hAnsi="Arial" w:cs="Arial"/>
                <w:sz w:val="22"/>
              </w:rPr>
            </w:pPr>
          </w:p>
        </w:tc>
        <w:tc>
          <w:tcPr>
            <w:tcW w:w="1715" w:type="dxa"/>
          </w:tcPr>
          <w:p w14:paraId="71E08069" w14:textId="6E61035E" w:rsidR="00A21FCA" w:rsidRPr="00D422C2" w:rsidRDefault="00A21FCA" w:rsidP="00821035">
            <w:pPr>
              <w:rPr>
                <w:rFonts w:ascii="Arial" w:hAnsi="Arial" w:cs="Arial"/>
                <w:sz w:val="22"/>
              </w:rPr>
            </w:pPr>
          </w:p>
        </w:tc>
      </w:tr>
      <w:tr w:rsidR="00A21FCA" w:rsidRPr="00D422C2" w14:paraId="0BAF43CA" w14:textId="77777777" w:rsidTr="00821035">
        <w:tc>
          <w:tcPr>
            <w:tcW w:w="1730" w:type="dxa"/>
            <w:shd w:val="clear" w:color="auto" w:fill="244061" w:themeFill="accent1" w:themeFillShade="80"/>
          </w:tcPr>
          <w:p w14:paraId="60F78B7D" w14:textId="77777777" w:rsidR="00A21FCA" w:rsidRPr="00113F02" w:rsidRDefault="00A21FCA" w:rsidP="00821035">
            <w:pPr>
              <w:rPr>
                <w:rFonts w:ascii="Arial" w:hAnsi="Arial" w:cs="Arial"/>
                <w:b/>
                <w:bCs/>
                <w:sz w:val="22"/>
              </w:rPr>
            </w:pPr>
            <w:r w:rsidRPr="00113F02">
              <w:rPr>
                <w:rFonts w:ascii="Arial" w:hAnsi="Arial" w:cs="Arial"/>
                <w:b/>
                <w:bCs/>
                <w:sz w:val="22"/>
              </w:rPr>
              <w:t>Indigenous community</w:t>
            </w:r>
          </w:p>
          <w:p w14:paraId="13AF1A2C" w14:textId="77777777" w:rsidR="00A21FCA" w:rsidRPr="00113F02" w:rsidRDefault="00A21FCA" w:rsidP="00821035">
            <w:pPr>
              <w:rPr>
                <w:rFonts w:ascii="Arial" w:hAnsi="Arial" w:cs="Arial"/>
                <w:b/>
                <w:bCs/>
                <w:sz w:val="22"/>
              </w:rPr>
            </w:pPr>
          </w:p>
        </w:tc>
        <w:tc>
          <w:tcPr>
            <w:tcW w:w="1599" w:type="dxa"/>
          </w:tcPr>
          <w:p w14:paraId="3F8BC2B5" w14:textId="77777777" w:rsidR="00A21FCA" w:rsidRPr="00D422C2" w:rsidRDefault="00A21FCA" w:rsidP="00821035">
            <w:pPr>
              <w:rPr>
                <w:rFonts w:ascii="Arial" w:hAnsi="Arial" w:cs="Arial"/>
                <w:sz w:val="22"/>
              </w:rPr>
            </w:pPr>
          </w:p>
        </w:tc>
        <w:tc>
          <w:tcPr>
            <w:tcW w:w="1567" w:type="dxa"/>
          </w:tcPr>
          <w:p w14:paraId="6FB9607C" w14:textId="77777777" w:rsidR="00A21FCA" w:rsidRPr="00D422C2" w:rsidRDefault="00A21FCA" w:rsidP="00821035">
            <w:pPr>
              <w:rPr>
                <w:rFonts w:ascii="Arial" w:hAnsi="Arial" w:cs="Arial"/>
                <w:sz w:val="22"/>
              </w:rPr>
            </w:pPr>
          </w:p>
        </w:tc>
        <w:tc>
          <w:tcPr>
            <w:tcW w:w="1510" w:type="dxa"/>
          </w:tcPr>
          <w:p w14:paraId="35B760DF" w14:textId="77777777" w:rsidR="00A21FCA" w:rsidRPr="00D422C2" w:rsidRDefault="00A21FCA" w:rsidP="00821035">
            <w:pPr>
              <w:rPr>
                <w:rFonts w:ascii="Arial" w:hAnsi="Arial" w:cs="Arial"/>
                <w:sz w:val="22"/>
              </w:rPr>
            </w:pPr>
          </w:p>
        </w:tc>
        <w:tc>
          <w:tcPr>
            <w:tcW w:w="1386" w:type="dxa"/>
          </w:tcPr>
          <w:p w14:paraId="570C0D2C" w14:textId="77777777" w:rsidR="00A21FCA" w:rsidRPr="00D422C2" w:rsidRDefault="00A21FCA" w:rsidP="00821035">
            <w:pPr>
              <w:rPr>
                <w:rFonts w:ascii="Arial" w:hAnsi="Arial" w:cs="Arial"/>
                <w:sz w:val="22"/>
              </w:rPr>
            </w:pPr>
          </w:p>
        </w:tc>
        <w:tc>
          <w:tcPr>
            <w:tcW w:w="1283" w:type="dxa"/>
          </w:tcPr>
          <w:p w14:paraId="046239BD" w14:textId="77777777" w:rsidR="00A21FCA" w:rsidRPr="00D422C2" w:rsidRDefault="00A21FCA" w:rsidP="00821035">
            <w:pPr>
              <w:rPr>
                <w:rFonts w:ascii="Arial" w:hAnsi="Arial" w:cs="Arial"/>
                <w:sz w:val="22"/>
              </w:rPr>
            </w:pPr>
          </w:p>
        </w:tc>
        <w:tc>
          <w:tcPr>
            <w:tcW w:w="1715" w:type="dxa"/>
          </w:tcPr>
          <w:p w14:paraId="474DB897" w14:textId="1ACB2077" w:rsidR="00A21FCA" w:rsidRPr="00D422C2" w:rsidRDefault="00A21FCA" w:rsidP="00821035">
            <w:pPr>
              <w:rPr>
                <w:rFonts w:ascii="Arial" w:hAnsi="Arial" w:cs="Arial"/>
                <w:sz w:val="22"/>
              </w:rPr>
            </w:pPr>
          </w:p>
        </w:tc>
      </w:tr>
      <w:tr w:rsidR="00A21FCA" w:rsidRPr="00D422C2" w14:paraId="2FFE9F34" w14:textId="77777777" w:rsidTr="00821035">
        <w:tc>
          <w:tcPr>
            <w:tcW w:w="1730" w:type="dxa"/>
            <w:shd w:val="clear" w:color="auto" w:fill="244061" w:themeFill="accent1" w:themeFillShade="80"/>
          </w:tcPr>
          <w:p w14:paraId="5DC84212" w14:textId="77777777" w:rsidR="00A21FCA" w:rsidRPr="00113F02" w:rsidRDefault="00A21FCA" w:rsidP="00821035">
            <w:pPr>
              <w:rPr>
                <w:rFonts w:ascii="Arial" w:hAnsi="Arial" w:cs="Arial"/>
                <w:b/>
                <w:bCs/>
                <w:sz w:val="22"/>
              </w:rPr>
            </w:pPr>
            <w:r w:rsidRPr="00113F02">
              <w:rPr>
                <w:rFonts w:ascii="Arial" w:hAnsi="Arial" w:cs="Arial"/>
                <w:b/>
                <w:bCs/>
                <w:sz w:val="22"/>
              </w:rPr>
              <w:t>Industry sector</w:t>
            </w:r>
          </w:p>
          <w:p w14:paraId="669B9463" w14:textId="77777777" w:rsidR="00A21FCA" w:rsidRPr="00113F02" w:rsidRDefault="00A21FCA" w:rsidP="00821035">
            <w:pPr>
              <w:rPr>
                <w:rFonts w:ascii="Arial" w:hAnsi="Arial" w:cs="Arial"/>
                <w:b/>
                <w:bCs/>
                <w:sz w:val="22"/>
              </w:rPr>
            </w:pPr>
          </w:p>
        </w:tc>
        <w:tc>
          <w:tcPr>
            <w:tcW w:w="1599" w:type="dxa"/>
          </w:tcPr>
          <w:p w14:paraId="799890B9" w14:textId="77777777" w:rsidR="00A21FCA" w:rsidRPr="00D422C2" w:rsidRDefault="00A21FCA" w:rsidP="00821035">
            <w:pPr>
              <w:rPr>
                <w:rFonts w:ascii="Arial" w:hAnsi="Arial" w:cs="Arial"/>
                <w:sz w:val="22"/>
              </w:rPr>
            </w:pPr>
          </w:p>
        </w:tc>
        <w:tc>
          <w:tcPr>
            <w:tcW w:w="1567" w:type="dxa"/>
          </w:tcPr>
          <w:p w14:paraId="6CF50596" w14:textId="77777777" w:rsidR="00A21FCA" w:rsidRPr="00D422C2" w:rsidRDefault="00A21FCA" w:rsidP="00821035">
            <w:pPr>
              <w:rPr>
                <w:rFonts w:ascii="Arial" w:hAnsi="Arial" w:cs="Arial"/>
                <w:sz w:val="22"/>
              </w:rPr>
            </w:pPr>
          </w:p>
        </w:tc>
        <w:tc>
          <w:tcPr>
            <w:tcW w:w="1510" w:type="dxa"/>
          </w:tcPr>
          <w:p w14:paraId="0EE4396A" w14:textId="77777777" w:rsidR="00A21FCA" w:rsidRPr="00D422C2" w:rsidRDefault="00A21FCA" w:rsidP="00821035">
            <w:pPr>
              <w:rPr>
                <w:rFonts w:ascii="Arial" w:hAnsi="Arial" w:cs="Arial"/>
                <w:sz w:val="22"/>
              </w:rPr>
            </w:pPr>
          </w:p>
        </w:tc>
        <w:tc>
          <w:tcPr>
            <w:tcW w:w="1386" w:type="dxa"/>
          </w:tcPr>
          <w:p w14:paraId="647B5CF7" w14:textId="77777777" w:rsidR="00A21FCA" w:rsidRPr="00D422C2" w:rsidRDefault="00A21FCA" w:rsidP="00821035">
            <w:pPr>
              <w:rPr>
                <w:rFonts w:ascii="Arial" w:hAnsi="Arial" w:cs="Arial"/>
                <w:sz w:val="22"/>
              </w:rPr>
            </w:pPr>
          </w:p>
        </w:tc>
        <w:tc>
          <w:tcPr>
            <w:tcW w:w="1283" w:type="dxa"/>
          </w:tcPr>
          <w:p w14:paraId="6BAA582E" w14:textId="77777777" w:rsidR="00A21FCA" w:rsidRPr="00D422C2" w:rsidRDefault="00A21FCA" w:rsidP="00821035">
            <w:pPr>
              <w:rPr>
                <w:rFonts w:ascii="Arial" w:hAnsi="Arial" w:cs="Arial"/>
                <w:sz w:val="22"/>
              </w:rPr>
            </w:pPr>
          </w:p>
        </w:tc>
        <w:tc>
          <w:tcPr>
            <w:tcW w:w="1715" w:type="dxa"/>
          </w:tcPr>
          <w:p w14:paraId="7874B2DC" w14:textId="77777777" w:rsidR="00A21FCA" w:rsidRPr="00D422C2" w:rsidRDefault="00A21FCA" w:rsidP="00821035">
            <w:pPr>
              <w:rPr>
                <w:rFonts w:ascii="Arial" w:hAnsi="Arial" w:cs="Arial"/>
                <w:sz w:val="22"/>
              </w:rPr>
            </w:pPr>
          </w:p>
        </w:tc>
      </w:tr>
      <w:tr w:rsidR="00A21FCA" w:rsidRPr="00D422C2" w14:paraId="069A57C3" w14:textId="77777777" w:rsidTr="00821035">
        <w:tc>
          <w:tcPr>
            <w:tcW w:w="1730" w:type="dxa"/>
            <w:shd w:val="clear" w:color="auto" w:fill="244061" w:themeFill="accent1" w:themeFillShade="80"/>
          </w:tcPr>
          <w:p w14:paraId="562E5C57" w14:textId="77777777" w:rsidR="00A21FCA" w:rsidRPr="00113F02" w:rsidRDefault="00A21FCA" w:rsidP="00821035">
            <w:pPr>
              <w:rPr>
                <w:rFonts w:ascii="Arial" w:hAnsi="Arial" w:cs="Arial"/>
                <w:b/>
                <w:bCs/>
                <w:sz w:val="22"/>
              </w:rPr>
            </w:pPr>
            <w:r w:rsidRPr="00113F02">
              <w:rPr>
                <w:rFonts w:ascii="Arial" w:hAnsi="Arial" w:cs="Arial"/>
                <w:b/>
                <w:bCs/>
                <w:sz w:val="22"/>
              </w:rPr>
              <w:t>Business community</w:t>
            </w:r>
          </w:p>
          <w:p w14:paraId="4B995643" w14:textId="77777777" w:rsidR="00A21FCA" w:rsidRPr="00113F02" w:rsidRDefault="00A21FCA" w:rsidP="00821035">
            <w:pPr>
              <w:rPr>
                <w:rFonts w:ascii="Arial" w:hAnsi="Arial" w:cs="Arial"/>
                <w:b/>
                <w:bCs/>
                <w:sz w:val="22"/>
              </w:rPr>
            </w:pPr>
          </w:p>
        </w:tc>
        <w:tc>
          <w:tcPr>
            <w:tcW w:w="1599" w:type="dxa"/>
          </w:tcPr>
          <w:p w14:paraId="548F2E51" w14:textId="77777777" w:rsidR="00A21FCA" w:rsidRPr="00D422C2" w:rsidRDefault="00A21FCA" w:rsidP="00821035">
            <w:pPr>
              <w:rPr>
                <w:rFonts w:ascii="Arial" w:hAnsi="Arial" w:cs="Arial"/>
                <w:sz w:val="22"/>
              </w:rPr>
            </w:pPr>
          </w:p>
        </w:tc>
        <w:tc>
          <w:tcPr>
            <w:tcW w:w="1567" w:type="dxa"/>
          </w:tcPr>
          <w:p w14:paraId="13F0BB6F" w14:textId="77777777" w:rsidR="00A21FCA" w:rsidRPr="00D422C2" w:rsidRDefault="00A21FCA" w:rsidP="00821035">
            <w:pPr>
              <w:rPr>
                <w:rFonts w:ascii="Arial" w:hAnsi="Arial" w:cs="Arial"/>
                <w:sz w:val="22"/>
              </w:rPr>
            </w:pPr>
          </w:p>
        </w:tc>
        <w:tc>
          <w:tcPr>
            <w:tcW w:w="1510" w:type="dxa"/>
          </w:tcPr>
          <w:p w14:paraId="15535B48" w14:textId="77777777" w:rsidR="00A21FCA" w:rsidRPr="00D422C2" w:rsidRDefault="00A21FCA" w:rsidP="00821035">
            <w:pPr>
              <w:rPr>
                <w:rFonts w:ascii="Arial" w:hAnsi="Arial" w:cs="Arial"/>
                <w:sz w:val="22"/>
              </w:rPr>
            </w:pPr>
          </w:p>
        </w:tc>
        <w:tc>
          <w:tcPr>
            <w:tcW w:w="1386" w:type="dxa"/>
          </w:tcPr>
          <w:p w14:paraId="39E19759" w14:textId="77777777" w:rsidR="00A21FCA" w:rsidRPr="00D422C2" w:rsidRDefault="00A21FCA" w:rsidP="00821035">
            <w:pPr>
              <w:rPr>
                <w:rFonts w:ascii="Arial" w:hAnsi="Arial" w:cs="Arial"/>
                <w:sz w:val="22"/>
              </w:rPr>
            </w:pPr>
          </w:p>
        </w:tc>
        <w:tc>
          <w:tcPr>
            <w:tcW w:w="1283" w:type="dxa"/>
          </w:tcPr>
          <w:p w14:paraId="1E780208" w14:textId="77777777" w:rsidR="00A21FCA" w:rsidRPr="00D422C2" w:rsidRDefault="00A21FCA" w:rsidP="00821035">
            <w:pPr>
              <w:rPr>
                <w:rFonts w:ascii="Arial" w:hAnsi="Arial" w:cs="Arial"/>
                <w:sz w:val="22"/>
              </w:rPr>
            </w:pPr>
          </w:p>
        </w:tc>
        <w:tc>
          <w:tcPr>
            <w:tcW w:w="1715" w:type="dxa"/>
          </w:tcPr>
          <w:p w14:paraId="7CF2B86E" w14:textId="7DA93DAF" w:rsidR="00A21FCA" w:rsidRPr="00D422C2" w:rsidRDefault="00A21FCA" w:rsidP="00821035">
            <w:pPr>
              <w:rPr>
                <w:rFonts w:ascii="Arial" w:hAnsi="Arial" w:cs="Arial"/>
                <w:sz w:val="22"/>
              </w:rPr>
            </w:pPr>
          </w:p>
        </w:tc>
      </w:tr>
      <w:tr w:rsidR="00A21FCA" w:rsidRPr="00D422C2" w14:paraId="725399CC" w14:textId="77777777" w:rsidTr="00821035">
        <w:tc>
          <w:tcPr>
            <w:tcW w:w="1730" w:type="dxa"/>
            <w:shd w:val="clear" w:color="auto" w:fill="244061" w:themeFill="accent1" w:themeFillShade="80"/>
          </w:tcPr>
          <w:p w14:paraId="6A259ACB" w14:textId="77777777" w:rsidR="00A21FCA" w:rsidRPr="00113F02" w:rsidRDefault="00A21FCA" w:rsidP="00821035">
            <w:pPr>
              <w:rPr>
                <w:rFonts w:ascii="Arial" w:hAnsi="Arial" w:cs="Arial"/>
                <w:b/>
                <w:bCs/>
                <w:sz w:val="22"/>
              </w:rPr>
            </w:pPr>
            <w:r w:rsidRPr="00113F02">
              <w:rPr>
                <w:rFonts w:ascii="Arial" w:hAnsi="Arial" w:cs="Arial"/>
                <w:b/>
                <w:bCs/>
                <w:sz w:val="22"/>
              </w:rPr>
              <w:t>Not for profit organizations in the sector</w:t>
            </w:r>
          </w:p>
          <w:p w14:paraId="3FB05E79" w14:textId="77777777" w:rsidR="00A21FCA" w:rsidRPr="00113F02" w:rsidRDefault="00A21FCA" w:rsidP="00821035">
            <w:pPr>
              <w:rPr>
                <w:rFonts w:ascii="Arial" w:hAnsi="Arial" w:cs="Arial"/>
                <w:b/>
                <w:bCs/>
                <w:sz w:val="22"/>
              </w:rPr>
            </w:pPr>
          </w:p>
        </w:tc>
        <w:tc>
          <w:tcPr>
            <w:tcW w:w="1599" w:type="dxa"/>
          </w:tcPr>
          <w:p w14:paraId="6C25240B" w14:textId="77777777" w:rsidR="00A21FCA" w:rsidRPr="00D422C2" w:rsidRDefault="00A21FCA" w:rsidP="00821035">
            <w:pPr>
              <w:rPr>
                <w:rFonts w:ascii="Arial" w:hAnsi="Arial" w:cs="Arial"/>
                <w:sz w:val="22"/>
              </w:rPr>
            </w:pPr>
          </w:p>
        </w:tc>
        <w:tc>
          <w:tcPr>
            <w:tcW w:w="1567" w:type="dxa"/>
          </w:tcPr>
          <w:p w14:paraId="67E49CE6" w14:textId="77777777" w:rsidR="00A21FCA" w:rsidRPr="00D422C2" w:rsidRDefault="00A21FCA" w:rsidP="00821035">
            <w:pPr>
              <w:rPr>
                <w:rFonts w:ascii="Arial" w:hAnsi="Arial" w:cs="Arial"/>
                <w:sz w:val="22"/>
              </w:rPr>
            </w:pPr>
          </w:p>
        </w:tc>
        <w:tc>
          <w:tcPr>
            <w:tcW w:w="1510" w:type="dxa"/>
          </w:tcPr>
          <w:p w14:paraId="48641AC4" w14:textId="77777777" w:rsidR="00A21FCA" w:rsidRPr="00D422C2" w:rsidRDefault="00A21FCA" w:rsidP="00821035">
            <w:pPr>
              <w:rPr>
                <w:rFonts w:ascii="Arial" w:hAnsi="Arial" w:cs="Arial"/>
                <w:sz w:val="22"/>
              </w:rPr>
            </w:pPr>
          </w:p>
        </w:tc>
        <w:tc>
          <w:tcPr>
            <w:tcW w:w="1386" w:type="dxa"/>
          </w:tcPr>
          <w:p w14:paraId="4363AAAB" w14:textId="77777777" w:rsidR="00A21FCA" w:rsidRPr="00D422C2" w:rsidRDefault="00A21FCA" w:rsidP="00821035">
            <w:pPr>
              <w:rPr>
                <w:rFonts w:ascii="Arial" w:hAnsi="Arial" w:cs="Arial"/>
                <w:sz w:val="22"/>
              </w:rPr>
            </w:pPr>
          </w:p>
        </w:tc>
        <w:tc>
          <w:tcPr>
            <w:tcW w:w="1283" w:type="dxa"/>
          </w:tcPr>
          <w:p w14:paraId="61973750" w14:textId="77777777" w:rsidR="00A21FCA" w:rsidRPr="00D422C2" w:rsidRDefault="00A21FCA" w:rsidP="00821035">
            <w:pPr>
              <w:rPr>
                <w:rFonts w:ascii="Arial" w:hAnsi="Arial" w:cs="Arial"/>
                <w:sz w:val="22"/>
              </w:rPr>
            </w:pPr>
          </w:p>
        </w:tc>
        <w:tc>
          <w:tcPr>
            <w:tcW w:w="1715" w:type="dxa"/>
          </w:tcPr>
          <w:p w14:paraId="0131E610" w14:textId="60B05536" w:rsidR="00A21FCA" w:rsidRPr="00D422C2" w:rsidRDefault="00A21FCA" w:rsidP="00821035">
            <w:pPr>
              <w:rPr>
                <w:rFonts w:ascii="Arial" w:hAnsi="Arial" w:cs="Arial"/>
                <w:sz w:val="22"/>
              </w:rPr>
            </w:pPr>
          </w:p>
        </w:tc>
      </w:tr>
      <w:tr w:rsidR="00A21FCA" w:rsidRPr="00D422C2" w14:paraId="457C0BC3" w14:textId="77777777" w:rsidTr="00821035">
        <w:tc>
          <w:tcPr>
            <w:tcW w:w="1730" w:type="dxa"/>
            <w:shd w:val="clear" w:color="auto" w:fill="244061" w:themeFill="accent1" w:themeFillShade="80"/>
          </w:tcPr>
          <w:p w14:paraId="0C402AD7" w14:textId="77777777" w:rsidR="00A21FCA" w:rsidRPr="00113F02" w:rsidRDefault="00A21FCA" w:rsidP="00821035">
            <w:pPr>
              <w:rPr>
                <w:rFonts w:ascii="Arial" w:hAnsi="Arial" w:cs="Arial"/>
                <w:b/>
                <w:bCs/>
                <w:sz w:val="22"/>
              </w:rPr>
            </w:pPr>
            <w:r w:rsidRPr="00113F02">
              <w:rPr>
                <w:rFonts w:ascii="Arial" w:hAnsi="Arial" w:cs="Arial"/>
                <w:b/>
                <w:bCs/>
                <w:sz w:val="22"/>
              </w:rPr>
              <w:lastRenderedPageBreak/>
              <w:t>Environmental groups</w:t>
            </w:r>
          </w:p>
          <w:p w14:paraId="14B81F33" w14:textId="77777777" w:rsidR="00A21FCA" w:rsidRPr="00113F02" w:rsidRDefault="00A21FCA" w:rsidP="00821035">
            <w:pPr>
              <w:rPr>
                <w:rFonts w:ascii="Arial" w:hAnsi="Arial" w:cs="Arial"/>
                <w:b/>
                <w:bCs/>
                <w:sz w:val="22"/>
              </w:rPr>
            </w:pPr>
          </w:p>
        </w:tc>
        <w:tc>
          <w:tcPr>
            <w:tcW w:w="1599" w:type="dxa"/>
          </w:tcPr>
          <w:p w14:paraId="769197A1" w14:textId="77777777" w:rsidR="00A21FCA" w:rsidRPr="00D422C2" w:rsidRDefault="00A21FCA" w:rsidP="00821035">
            <w:pPr>
              <w:rPr>
                <w:rFonts w:ascii="Arial" w:hAnsi="Arial" w:cs="Arial"/>
                <w:sz w:val="22"/>
              </w:rPr>
            </w:pPr>
          </w:p>
        </w:tc>
        <w:tc>
          <w:tcPr>
            <w:tcW w:w="1567" w:type="dxa"/>
          </w:tcPr>
          <w:p w14:paraId="4A72ECDB" w14:textId="77777777" w:rsidR="00A21FCA" w:rsidRPr="00D422C2" w:rsidRDefault="00A21FCA" w:rsidP="00821035">
            <w:pPr>
              <w:rPr>
                <w:rFonts w:ascii="Arial" w:hAnsi="Arial" w:cs="Arial"/>
                <w:sz w:val="22"/>
              </w:rPr>
            </w:pPr>
          </w:p>
        </w:tc>
        <w:tc>
          <w:tcPr>
            <w:tcW w:w="1510" w:type="dxa"/>
          </w:tcPr>
          <w:p w14:paraId="35F560A8" w14:textId="77777777" w:rsidR="00A21FCA" w:rsidRPr="00D422C2" w:rsidRDefault="00A21FCA" w:rsidP="00821035">
            <w:pPr>
              <w:rPr>
                <w:rFonts w:ascii="Arial" w:hAnsi="Arial" w:cs="Arial"/>
                <w:sz w:val="22"/>
              </w:rPr>
            </w:pPr>
          </w:p>
        </w:tc>
        <w:tc>
          <w:tcPr>
            <w:tcW w:w="1386" w:type="dxa"/>
          </w:tcPr>
          <w:p w14:paraId="2189D15E" w14:textId="77777777" w:rsidR="00A21FCA" w:rsidRPr="00D422C2" w:rsidRDefault="00A21FCA" w:rsidP="00821035">
            <w:pPr>
              <w:rPr>
                <w:rFonts w:ascii="Arial" w:hAnsi="Arial" w:cs="Arial"/>
                <w:sz w:val="22"/>
              </w:rPr>
            </w:pPr>
          </w:p>
        </w:tc>
        <w:tc>
          <w:tcPr>
            <w:tcW w:w="1283" w:type="dxa"/>
          </w:tcPr>
          <w:p w14:paraId="3F31CFCD" w14:textId="77777777" w:rsidR="00A21FCA" w:rsidRPr="00D422C2" w:rsidRDefault="00A21FCA" w:rsidP="00821035">
            <w:pPr>
              <w:rPr>
                <w:rFonts w:ascii="Arial" w:hAnsi="Arial" w:cs="Arial"/>
                <w:sz w:val="22"/>
              </w:rPr>
            </w:pPr>
          </w:p>
        </w:tc>
        <w:tc>
          <w:tcPr>
            <w:tcW w:w="1715" w:type="dxa"/>
          </w:tcPr>
          <w:p w14:paraId="74FDBE57" w14:textId="67C1F585" w:rsidR="00A21FCA" w:rsidRPr="00D422C2" w:rsidRDefault="00A21FCA" w:rsidP="00821035">
            <w:pPr>
              <w:rPr>
                <w:rFonts w:ascii="Arial" w:hAnsi="Arial" w:cs="Arial"/>
                <w:sz w:val="22"/>
              </w:rPr>
            </w:pPr>
          </w:p>
        </w:tc>
      </w:tr>
      <w:tr w:rsidR="00A21FCA" w:rsidRPr="00D422C2" w14:paraId="6D39B8E0" w14:textId="77777777" w:rsidTr="00821035">
        <w:tc>
          <w:tcPr>
            <w:tcW w:w="1730" w:type="dxa"/>
            <w:shd w:val="clear" w:color="auto" w:fill="244061" w:themeFill="accent1" w:themeFillShade="80"/>
          </w:tcPr>
          <w:p w14:paraId="42DC10EE" w14:textId="77777777" w:rsidR="00A21FCA" w:rsidRPr="00113F02" w:rsidRDefault="00A21FCA" w:rsidP="00821035">
            <w:pPr>
              <w:rPr>
                <w:rFonts w:ascii="Arial" w:hAnsi="Arial" w:cs="Arial"/>
                <w:b/>
                <w:bCs/>
                <w:sz w:val="22"/>
              </w:rPr>
            </w:pPr>
            <w:r w:rsidRPr="00113F02">
              <w:rPr>
                <w:rFonts w:ascii="Arial" w:hAnsi="Arial" w:cs="Arial"/>
                <w:b/>
                <w:bCs/>
                <w:sz w:val="22"/>
              </w:rPr>
              <w:t>Committees of Council</w:t>
            </w:r>
          </w:p>
          <w:p w14:paraId="0F82532E" w14:textId="77777777" w:rsidR="00A21FCA" w:rsidRPr="00113F02" w:rsidRDefault="00A21FCA" w:rsidP="00821035">
            <w:pPr>
              <w:rPr>
                <w:rFonts w:ascii="Arial" w:hAnsi="Arial" w:cs="Arial"/>
                <w:b/>
                <w:bCs/>
                <w:sz w:val="22"/>
              </w:rPr>
            </w:pPr>
          </w:p>
        </w:tc>
        <w:tc>
          <w:tcPr>
            <w:tcW w:w="1599" w:type="dxa"/>
          </w:tcPr>
          <w:p w14:paraId="15BDC196" w14:textId="77777777" w:rsidR="00A21FCA" w:rsidRPr="00D422C2" w:rsidRDefault="00A21FCA" w:rsidP="00821035">
            <w:pPr>
              <w:rPr>
                <w:rFonts w:ascii="Arial" w:hAnsi="Arial" w:cs="Arial"/>
                <w:sz w:val="22"/>
              </w:rPr>
            </w:pPr>
          </w:p>
        </w:tc>
        <w:tc>
          <w:tcPr>
            <w:tcW w:w="1567" w:type="dxa"/>
          </w:tcPr>
          <w:p w14:paraId="2BB861F9" w14:textId="77777777" w:rsidR="00A21FCA" w:rsidRPr="00D422C2" w:rsidRDefault="00A21FCA" w:rsidP="00821035">
            <w:pPr>
              <w:rPr>
                <w:rFonts w:ascii="Arial" w:hAnsi="Arial" w:cs="Arial"/>
                <w:sz w:val="22"/>
              </w:rPr>
            </w:pPr>
          </w:p>
        </w:tc>
        <w:tc>
          <w:tcPr>
            <w:tcW w:w="1510" w:type="dxa"/>
          </w:tcPr>
          <w:p w14:paraId="5B935610" w14:textId="77777777" w:rsidR="00A21FCA" w:rsidRPr="00D422C2" w:rsidRDefault="00A21FCA" w:rsidP="00821035">
            <w:pPr>
              <w:rPr>
                <w:rFonts w:ascii="Arial" w:hAnsi="Arial" w:cs="Arial"/>
                <w:sz w:val="22"/>
              </w:rPr>
            </w:pPr>
          </w:p>
        </w:tc>
        <w:tc>
          <w:tcPr>
            <w:tcW w:w="1386" w:type="dxa"/>
          </w:tcPr>
          <w:p w14:paraId="3E597E07" w14:textId="77777777" w:rsidR="00A21FCA" w:rsidRPr="00D422C2" w:rsidRDefault="00A21FCA" w:rsidP="00821035">
            <w:pPr>
              <w:rPr>
                <w:rFonts w:ascii="Arial" w:hAnsi="Arial" w:cs="Arial"/>
                <w:sz w:val="22"/>
              </w:rPr>
            </w:pPr>
          </w:p>
        </w:tc>
        <w:tc>
          <w:tcPr>
            <w:tcW w:w="1283" w:type="dxa"/>
          </w:tcPr>
          <w:p w14:paraId="0A44A0B2" w14:textId="77777777" w:rsidR="00A21FCA" w:rsidRPr="00D422C2" w:rsidRDefault="00A21FCA" w:rsidP="00821035">
            <w:pPr>
              <w:rPr>
                <w:rFonts w:ascii="Arial" w:hAnsi="Arial" w:cs="Arial"/>
                <w:sz w:val="22"/>
              </w:rPr>
            </w:pPr>
          </w:p>
        </w:tc>
        <w:tc>
          <w:tcPr>
            <w:tcW w:w="1715" w:type="dxa"/>
          </w:tcPr>
          <w:p w14:paraId="05D59174" w14:textId="16F4E7A7" w:rsidR="00A21FCA" w:rsidRPr="00D422C2" w:rsidRDefault="00A21FCA" w:rsidP="00821035">
            <w:pPr>
              <w:rPr>
                <w:rFonts w:ascii="Arial" w:hAnsi="Arial" w:cs="Arial"/>
                <w:sz w:val="22"/>
              </w:rPr>
            </w:pPr>
          </w:p>
        </w:tc>
      </w:tr>
      <w:tr w:rsidR="00A21FCA" w:rsidRPr="00D422C2" w14:paraId="1A8C5606" w14:textId="77777777" w:rsidTr="00821035">
        <w:tc>
          <w:tcPr>
            <w:tcW w:w="1730" w:type="dxa"/>
            <w:shd w:val="clear" w:color="auto" w:fill="244061" w:themeFill="accent1" w:themeFillShade="80"/>
          </w:tcPr>
          <w:p w14:paraId="5A7649E2" w14:textId="77777777" w:rsidR="00A21FCA" w:rsidRPr="00113F02" w:rsidRDefault="00A21FCA" w:rsidP="00821035">
            <w:pPr>
              <w:rPr>
                <w:rFonts w:ascii="Arial" w:hAnsi="Arial" w:cs="Arial"/>
                <w:b/>
                <w:bCs/>
                <w:sz w:val="22"/>
              </w:rPr>
            </w:pPr>
            <w:r w:rsidRPr="00113F02">
              <w:rPr>
                <w:rFonts w:ascii="Arial" w:hAnsi="Arial" w:cs="Arial"/>
                <w:b/>
                <w:bCs/>
                <w:sz w:val="22"/>
              </w:rPr>
              <w:t>Other City departments</w:t>
            </w:r>
          </w:p>
          <w:p w14:paraId="06FD3B25" w14:textId="77777777" w:rsidR="00A21FCA" w:rsidRPr="00113F02" w:rsidRDefault="00A21FCA" w:rsidP="00821035">
            <w:pPr>
              <w:rPr>
                <w:rFonts w:ascii="Arial" w:hAnsi="Arial" w:cs="Arial"/>
                <w:b/>
                <w:bCs/>
                <w:sz w:val="22"/>
              </w:rPr>
            </w:pPr>
          </w:p>
        </w:tc>
        <w:tc>
          <w:tcPr>
            <w:tcW w:w="1599" w:type="dxa"/>
          </w:tcPr>
          <w:p w14:paraId="3BD2BE54" w14:textId="77777777" w:rsidR="00A21FCA" w:rsidRPr="00D422C2" w:rsidRDefault="00A21FCA" w:rsidP="00821035">
            <w:pPr>
              <w:rPr>
                <w:rFonts w:ascii="Arial" w:hAnsi="Arial" w:cs="Arial"/>
                <w:sz w:val="22"/>
              </w:rPr>
            </w:pPr>
          </w:p>
        </w:tc>
        <w:tc>
          <w:tcPr>
            <w:tcW w:w="1567" w:type="dxa"/>
          </w:tcPr>
          <w:p w14:paraId="1EDC65B9" w14:textId="77777777" w:rsidR="00A21FCA" w:rsidRPr="00D422C2" w:rsidRDefault="00A21FCA" w:rsidP="00821035">
            <w:pPr>
              <w:rPr>
                <w:rFonts w:ascii="Arial" w:hAnsi="Arial" w:cs="Arial"/>
                <w:sz w:val="22"/>
              </w:rPr>
            </w:pPr>
          </w:p>
        </w:tc>
        <w:tc>
          <w:tcPr>
            <w:tcW w:w="1510" w:type="dxa"/>
          </w:tcPr>
          <w:p w14:paraId="08372F72" w14:textId="77777777" w:rsidR="00A21FCA" w:rsidRPr="00D422C2" w:rsidRDefault="00A21FCA" w:rsidP="00821035">
            <w:pPr>
              <w:rPr>
                <w:rFonts w:ascii="Arial" w:hAnsi="Arial" w:cs="Arial"/>
                <w:sz w:val="22"/>
              </w:rPr>
            </w:pPr>
          </w:p>
        </w:tc>
        <w:tc>
          <w:tcPr>
            <w:tcW w:w="1386" w:type="dxa"/>
          </w:tcPr>
          <w:p w14:paraId="4823D598" w14:textId="77777777" w:rsidR="00A21FCA" w:rsidRPr="00D422C2" w:rsidRDefault="00A21FCA" w:rsidP="00821035">
            <w:pPr>
              <w:rPr>
                <w:rFonts w:ascii="Arial" w:hAnsi="Arial" w:cs="Arial"/>
                <w:sz w:val="22"/>
              </w:rPr>
            </w:pPr>
          </w:p>
        </w:tc>
        <w:tc>
          <w:tcPr>
            <w:tcW w:w="1283" w:type="dxa"/>
          </w:tcPr>
          <w:p w14:paraId="21C6165E" w14:textId="77777777" w:rsidR="00A21FCA" w:rsidRPr="00D422C2" w:rsidRDefault="00A21FCA" w:rsidP="00821035">
            <w:pPr>
              <w:rPr>
                <w:rFonts w:ascii="Arial" w:hAnsi="Arial" w:cs="Arial"/>
                <w:sz w:val="22"/>
              </w:rPr>
            </w:pPr>
          </w:p>
        </w:tc>
        <w:tc>
          <w:tcPr>
            <w:tcW w:w="1715" w:type="dxa"/>
          </w:tcPr>
          <w:p w14:paraId="4754C813" w14:textId="77777777" w:rsidR="00A21FCA" w:rsidRPr="00D422C2" w:rsidRDefault="00A21FCA" w:rsidP="00821035">
            <w:pPr>
              <w:rPr>
                <w:rFonts w:ascii="Arial" w:hAnsi="Arial" w:cs="Arial"/>
                <w:sz w:val="22"/>
              </w:rPr>
            </w:pPr>
          </w:p>
        </w:tc>
      </w:tr>
      <w:tr w:rsidR="00B45B87" w:rsidRPr="00D422C2" w14:paraId="1D03AA19" w14:textId="77777777" w:rsidTr="00821035">
        <w:tc>
          <w:tcPr>
            <w:tcW w:w="1730" w:type="dxa"/>
            <w:shd w:val="clear" w:color="auto" w:fill="244061" w:themeFill="accent1" w:themeFillShade="80"/>
          </w:tcPr>
          <w:p w14:paraId="66DE2EB5" w14:textId="77777777" w:rsidR="00B45B87" w:rsidRDefault="00B45B87" w:rsidP="00821035">
            <w:pPr>
              <w:rPr>
                <w:rFonts w:cs="Arial"/>
                <w:b/>
                <w:bCs/>
                <w:sz w:val="22"/>
              </w:rPr>
            </w:pPr>
            <w:r>
              <w:rPr>
                <w:rFonts w:cs="Arial"/>
                <w:b/>
                <w:bCs/>
                <w:sz w:val="22"/>
              </w:rPr>
              <w:t xml:space="preserve">Historically marginalized </w:t>
            </w:r>
          </w:p>
          <w:p w14:paraId="4B4A67B3" w14:textId="69F7EA23" w:rsidR="00B45B87" w:rsidRPr="00113F02" w:rsidRDefault="00B45B87" w:rsidP="00821035">
            <w:pPr>
              <w:rPr>
                <w:rFonts w:cs="Arial"/>
                <w:b/>
                <w:bCs/>
                <w:sz w:val="22"/>
              </w:rPr>
            </w:pPr>
          </w:p>
        </w:tc>
        <w:tc>
          <w:tcPr>
            <w:tcW w:w="1599" w:type="dxa"/>
          </w:tcPr>
          <w:p w14:paraId="007916F9" w14:textId="77777777" w:rsidR="00B45B87" w:rsidRPr="00D422C2" w:rsidRDefault="00B45B87" w:rsidP="00821035">
            <w:pPr>
              <w:rPr>
                <w:rFonts w:cs="Arial"/>
                <w:sz w:val="22"/>
              </w:rPr>
            </w:pPr>
          </w:p>
        </w:tc>
        <w:tc>
          <w:tcPr>
            <w:tcW w:w="1567" w:type="dxa"/>
          </w:tcPr>
          <w:p w14:paraId="4072F2DF" w14:textId="77777777" w:rsidR="00B45B87" w:rsidRPr="00D422C2" w:rsidRDefault="00B45B87" w:rsidP="00821035">
            <w:pPr>
              <w:rPr>
                <w:rFonts w:cs="Arial"/>
                <w:sz w:val="22"/>
              </w:rPr>
            </w:pPr>
          </w:p>
        </w:tc>
        <w:tc>
          <w:tcPr>
            <w:tcW w:w="1510" w:type="dxa"/>
          </w:tcPr>
          <w:p w14:paraId="14DC397F" w14:textId="77777777" w:rsidR="00B45B87" w:rsidRPr="00D422C2" w:rsidRDefault="00B45B87" w:rsidP="00821035">
            <w:pPr>
              <w:rPr>
                <w:rFonts w:cs="Arial"/>
                <w:sz w:val="22"/>
              </w:rPr>
            </w:pPr>
          </w:p>
        </w:tc>
        <w:tc>
          <w:tcPr>
            <w:tcW w:w="1386" w:type="dxa"/>
          </w:tcPr>
          <w:p w14:paraId="5F966BF7" w14:textId="77777777" w:rsidR="00B45B87" w:rsidRPr="00D422C2" w:rsidRDefault="00B45B87" w:rsidP="00821035">
            <w:pPr>
              <w:rPr>
                <w:rFonts w:cs="Arial"/>
                <w:sz w:val="22"/>
              </w:rPr>
            </w:pPr>
          </w:p>
        </w:tc>
        <w:tc>
          <w:tcPr>
            <w:tcW w:w="1283" w:type="dxa"/>
          </w:tcPr>
          <w:p w14:paraId="28B8D0BA" w14:textId="77777777" w:rsidR="00B45B87" w:rsidRPr="00D422C2" w:rsidRDefault="00B45B87" w:rsidP="00821035">
            <w:pPr>
              <w:rPr>
                <w:rFonts w:cs="Arial"/>
                <w:sz w:val="22"/>
              </w:rPr>
            </w:pPr>
          </w:p>
        </w:tc>
        <w:tc>
          <w:tcPr>
            <w:tcW w:w="1715" w:type="dxa"/>
          </w:tcPr>
          <w:p w14:paraId="552C3BEC" w14:textId="4C67C091" w:rsidR="00B45B87" w:rsidRDefault="00B45B87" w:rsidP="00821035">
            <w:pPr>
              <w:rPr>
                <w:rFonts w:cs="Arial"/>
                <w:sz w:val="22"/>
              </w:rPr>
            </w:pPr>
          </w:p>
        </w:tc>
      </w:tr>
      <w:tr w:rsidR="00E93104" w:rsidRPr="00D422C2" w14:paraId="5274D444" w14:textId="77777777" w:rsidTr="00821035">
        <w:tc>
          <w:tcPr>
            <w:tcW w:w="1730" w:type="dxa"/>
            <w:shd w:val="clear" w:color="auto" w:fill="244061" w:themeFill="accent1" w:themeFillShade="80"/>
          </w:tcPr>
          <w:p w14:paraId="6DB4C744" w14:textId="77777777" w:rsidR="00E93104" w:rsidRDefault="00E93104" w:rsidP="00821035">
            <w:pPr>
              <w:rPr>
                <w:rFonts w:cs="Arial"/>
                <w:b/>
                <w:bCs/>
                <w:sz w:val="22"/>
              </w:rPr>
            </w:pPr>
            <w:r>
              <w:rPr>
                <w:rFonts w:cs="Arial"/>
                <w:b/>
                <w:bCs/>
                <w:sz w:val="22"/>
              </w:rPr>
              <w:t>Neighbourhood Connectors</w:t>
            </w:r>
          </w:p>
          <w:p w14:paraId="35801170" w14:textId="7F6C02CF" w:rsidR="00E93104" w:rsidRDefault="00E93104" w:rsidP="00821035">
            <w:pPr>
              <w:rPr>
                <w:rFonts w:cs="Arial"/>
                <w:b/>
                <w:bCs/>
                <w:sz w:val="22"/>
              </w:rPr>
            </w:pPr>
          </w:p>
        </w:tc>
        <w:tc>
          <w:tcPr>
            <w:tcW w:w="1599" w:type="dxa"/>
          </w:tcPr>
          <w:p w14:paraId="0D29CBA2" w14:textId="77777777" w:rsidR="00E93104" w:rsidRPr="00D422C2" w:rsidRDefault="00E93104" w:rsidP="00821035">
            <w:pPr>
              <w:rPr>
                <w:rFonts w:cs="Arial"/>
                <w:sz w:val="22"/>
              </w:rPr>
            </w:pPr>
          </w:p>
        </w:tc>
        <w:tc>
          <w:tcPr>
            <w:tcW w:w="1567" w:type="dxa"/>
          </w:tcPr>
          <w:p w14:paraId="1775C671" w14:textId="77777777" w:rsidR="00E93104" w:rsidRPr="00D422C2" w:rsidRDefault="00E93104" w:rsidP="00821035">
            <w:pPr>
              <w:rPr>
                <w:rFonts w:cs="Arial"/>
                <w:sz w:val="22"/>
              </w:rPr>
            </w:pPr>
          </w:p>
        </w:tc>
        <w:tc>
          <w:tcPr>
            <w:tcW w:w="1510" w:type="dxa"/>
          </w:tcPr>
          <w:p w14:paraId="1C4AA68F" w14:textId="77777777" w:rsidR="00E93104" w:rsidRPr="00D422C2" w:rsidRDefault="00E93104" w:rsidP="00821035">
            <w:pPr>
              <w:rPr>
                <w:rFonts w:cs="Arial"/>
                <w:sz w:val="22"/>
              </w:rPr>
            </w:pPr>
          </w:p>
        </w:tc>
        <w:tc>
          <w:tcPr>
            <w:tcW w:w="1386" w:type="dxa"/>
          </w:tcPr>
          <w:p w14:paraId="76E476B1" w14:textId="77777777" w:rsidR="00E93104" w:rsidRPr="00D422C2" w:rsidRDefault="00E93104" w:rsidP="00821035">
            <w:pPr>
              <w:rPr>
                <w:rFonts w:cs="Arial"/>
                <w:sz w:val="22"/>
              </w:rPr>
            </w:pPr>
          </w:p>
        </w:tc>
        <w:tc>
          <w:tcPr>
            <w:tcW w:w="1283" w:type="dxa"/>
          </w:tcPr>
          <w:p w14:paraId="35AA4DBA" w14:textId="77777777" w:rsidR="00E93104" w:rsidRPr="00D422C2" w:rsidRDefault="00E93104" w:rsidP="00821035">
            <w:pPr>
              <w:rPr>
                <w:rFonts w:cs="Arial"/>
                <w:sz w:val="22"/>
              </w:rPr>
            </w:pPr>
          </w:p>
        </w:tc>
        <w:tc>
          <w:tcPr>
            <w:tcW w:w="1715" w:type="dxa"/>
          </w:tcPr>
          <w:p w14:paraId="6174A1EC" w14:textId="77777777" w:rsidR="00E93104" w:rsidRDefault="00E93104" w:rsidP="00821035">
            <w:pPr>
              <w:rPr>
                <w:rFonts w:cs="Arial"/>
                <w:sz w:val="22"/>
              </w:rPr>
            </w:pPr>
          </w:p>
        </w:tc>
      </w:tr>
      <w:tr w:rsidR="00A21FCA" w:rsidRPr="00D422C2" w14:paraId="0783F562" w14:textId="77777777" w:rsidTr="00821035">
        <w:tc>
          <w:tcPr>
            <w:tcW w:w="1730" w:type="dxa"/>
            <w:shd w:val="clear" w:color="auto" w:fill="244061" w:themeFill="accent1" w:themeFillShade="80"/>
          </w:tcPr>
          <w:p w14:paraId="14CCE4D9" w14:textId="77777777" w:rsidR="00A21FCA" w:rsidRPr="00113F02" w:rsidRDefault="00A21FCA" w:rsidP="00821035">
            <w:pPr>
              <w:rPr>
                <w:rFonts w:ascii="Arial" w:hAnsi="Arial" w:cs="Arial"/>
                <w:b/>
                <w:bCs/>
                <w:sz w:val="22"/>
              </w:rPr>
            </w:pPr>
            <w:r w:rsidRPr="00113F02">
              <w:rPr>
                <w:rFonts w:ascii="Arial" w:hAnsi="Arial" w:cs="Arial"/>
                <w:b/>
                <w:bCs/>
                <w:sz w:val="22"/>
              </w:rPr>
              <w:t>Other</w:t>
            </w:r>
          </w:p>
          <w:p w14:paraId="137402F2" w14:textId="77777777" w:rsidR="00A21FCA" w:rsidRPr="00113F02" w:rsidRDefault="00A21FCA" w:rsidP="00821035">
            <w:pPr>
              <w:rPr>
                <w:rFonts w:ascii="Arial" w:hAnsi="Arial" w:cs="Arial"/>
                <w:b/>
                <w:bCs/>
                <w:sz w:val="22"/>
              </w:rPr>
            </w:pPr>
          </w:p>
        </w:tc>
        <w:tc>
          <w:tcPr>
            <w:tcW w:w="1599" w:type="dxa"/>
          </w:tcPr>
          <w:p w14:paraId="64A1B489" w14:textId="77777777" w:rsidR="00A21FCA" w:rsidRPr="00D422C2" w:rsidRDefault="00A21FCA" w:rsidP="00821035">
            <w:pPr>
              <w:rPr>
                <w:rFonts w:ascii="Arial" w:hAnsi="Arial" w:cs="Arial"/>
                <w:sz w:val="22"/>
              </w:rPr>
            </w:pPr>
          </w:p>
        </w:tc>
        <w:tc>
          <w:tcPr>
            <w:tcW w:w="1567" w:type="dxa"/>
          </w:tcPr>
          <w:p w14:paraId="2A97D592" w14:textId="77777777" w:rsidR="00A21FCA" w:rsidRPr="00D422C2" w:rsidRDefault="00A21FCA" w:rsidP="00821035">
            <w:pPr>
              <w:rPr>
                <w:rFonts w:ascii="Arial" w:hAnsi="Arial" w:cs="Arial"/>
                <w:sz w:val="22"/>
              </w:rPr>
            </w:pPr>
          </w:p>
        </w:tc>
        <w:tc>
          <w:tcPr>
            <w:tcW w:w="1510" w:type="dxa"/>
          </w:tcPr>
          <w:p w14:paraId="1DE907CD" w14:textId="77777777" w:rsidR="00A21FCA" w:rsidRPr="00D422C2" w:rsidRDefault="00A21FCA" w:rsidP="00821035">
            <w:pPr>
              <w:rPr>
                <w:rFonts w:ascii="Arial" w:hAnsi="Arial" w:cs="Arial"/>
                <w:sz w:val="22"/>
              </w:rPr>
            </w:pPr>
          </w:p>
        </w:tc>
        <w:tc>
          <w:tcPr>
            <w:tcW w:w="1386" w:type="dxa"/>
          </w:tcPr>
          <w:p w14:paraId="0FDCFB13" w14:textId="77777777" w:rsidR="00A21FCA" w:rsidRPr="00D422C2" w:rsidRDefault="00A21FCA" w:rsidP="00821035">
            <w:pPr>
              <w:rPr>
                <w:rFonts w:ascii="Arial" w:hAnsi="Arial" w:cs="Arial"/>
                <w:sz w:val="22"/>
              </w:rPr>
            </w:pPr>
          </w:p>
        </w:tc>
        <w:tc>
          <w:tcPr>
            <w:tcW w:w="1283" w:type="dxa"/>
          </w:tcPr>
          <w:p w14:paraId="2B98B2D6" w14:textId="77777777" w:rsidR="00A21FCA" w:rsidRPr="00D422C2" w:rsidRDefault="00A21FCA" w:rsidP="00821035">
            <w:pPr>
              <w:rPr>
                <w:rFonts w:ascii="Arial" w:hAnsi="Arial" w:cs="Arial"/>
                <w:sz w:val="22"/>
              </w:rPr>
            </w:pPr>
          </w:p>
        </w:tc>
        <w:tc>
          <w:tcPr>
            <w:tcW w:w="1715" w:type="dxa"/>
          </w:tcPr>
          <w:p w14:paraId="1C1198A8" w14:textId="77777777" w:rsidR="00A21FCA" w:rsidRDefault="00A21FCA" w:rsidP="00821035">
            <w:pPr>
              <w:rPr>
                <w:rFonts w:ascii="Arial" w:hAnsi="Arial" w:cs="Arial"/>
                <w:sz w:val="22"/>
              </w:rPr>
            </w:pPr>
          </w:p>
          <w:p w14:paraId="6A1A217F" w14:textId="77777777" w:rsidR="00A21FCA" w:rsidRPr="00D422C2" w:rsidRDefault="00A21FCA" w:rsidP="00821035">
            <w:pPr>
              <w:rPr>
                <w:rFonts w:ascii="Arial" w:hAnsi="Arial" w:cs="Arial"/>
                <w:sz w:val="22"/>
              </w:rPr>
            </w:pPr>
          </w:p>
        </w:tc>
      </w:tr>
    </w:tbl>
    <w:p w14:paraId="5C23931C" w14:textId="77777777" w:rsidR="00A21FCA" w:rsidRDefault="00A21FCA" w:rsidP="00A21FCA">
      <w:pPr>
        <w:pStyle w:val="NoSpacing"/>
        <w:rPr>
          <w:rFonts w:cs="Arial"/>
        </w:rPr>
      </w:pPr>
    </w:p>
    <w:p w14:paraId="2D0BA9E4" w14:textId="53AB8987" w:rsidR="00A21FCA" w:rsidRDefault="00A21FCA" w:rsidP="00A21FCA">
      <w:pPr>
        <w:ind w:left="0"/>
        <w:rPr>
          <w:rFonts w:asciiTheme="majorHAnsi" w:eastAsiaTheme="majorEastAsia" w:hAnsiTheme="majorHAnsi" w:cstheme="majorBidi"/>
          <w:b/>
          <w:color w:val="00B050"/>
          <w:sz w:val="32"/>
          <w:szCs w:val="32"/>
        </w:rPr>
      </w:pPr>
      <w:r>
        <w:rPr>
          <w:rFonts w:asciiTheme="majorHAnsi" w:eastAsiaTheme="majorEastAsia" w:hAnsiTheme="majorHAnsi" w:cstheme="majorBidi"/>
          <w:b/>
          <w:color w:val="00B050"/>
          <w:sz w:val="32"/>
          <w:szCs w:val="32"/>
        </w:rPr>
        <w:t>Messag</w:t>
      </w:r>
      <w:r w:rsidR="005866C8">
        <w:rPr>
          <w:rFonts w:asciiTheme="majorHAnsi" w:eastAsiaTheme="majorEastAsia" w:hAnsiTheme="majorHAnsi" w:cstheme="majorBidi"/>
          <w:b/>
          <w:color w:val="00B050"/>
          <w:sz w:val="32"/>
          <w:szCs w:val="32"/>
        </w:rPr>
        <w:t>ing</w:t>
      </w:r>
    </w:p>
    <w:p w14:paraId="33814EB2" w14:textId="77777777" w:rsidR="00A21FCA" w:rsidRDefault="00A21FCA" w:rsidP="00A21FCA">
      <w:pPr>
        <w:pStyle w:val="NoSpacing"/>
        <w:rPr>
          <w:rFonts w:cs="Arial"/>
          <w:sz w:val="22"/>
          <w:szCs w:val="22"/>
        </w:rPr>
      </w:pPr>
    </w:p>
    <w:p w14:paraId="02B4C55B" w14:textId="35C7FB72" w:rsidR="00A21FCA" w:rsidRPr="00E63351" w:rsidRDefault="00A21FCA" w:rsidP="00A21FCA">
      <w:pPr>
        <w:pStyle w:val="NoSpacing"/>
        <w:rPr>
          <w:rFonts w:cs="Arial"/>
          <w:sz w:val="22"/>
          <w:szCs w:val="22"/>
        </w:rPr>
      </w:pPr>
      <w:r>
        <w:rPr>
          <w:rFonts w:cs="Arial"/>
          <w:sz w:val="22"/>
          <w:szCs w:val="22"/>
        </w:rPr>
        <w:t xml:space="preserve">Communication is always critical and </w:t>
      </w:r>
      <w:r w:rsidR="005866C8">
        <w:rPr>
          <w:rFonts w:cs="Arial"/>
          <w:sz w:val="22"/>
          <w:szCs w:val="22"/>
        </w:rPr>
        <w:t>w</w:t>
      </w:r>
      <w:r>
        <w:rPr>
          <w:rFonts w:cs="Arial"/>
          <w:sz w:val="22"/>
          <w:szCs w:val="22"/>
        </w:rPr>
        <w:t>orking with your corporate communications and design advisor is important</w:t>
      </w:r>
      <w:r w:rsidR="005866C8">
        <w:rPr>
          <w:rFonts w:cs="Arial"/>
          <w:sz w:val="22"/>
          <w:szCs w:val="22"/>
        </w:rPr>
        <w:t>. The following considerations will help you in framing some of your key messages:</w:t>
      </w:r>
    </w:p>
    <w:p w14:paraId="6C03DA7F" w14:textId="77777777" w:rsidR="00A21FCA" w:rsidRDefault="00A21FCA" w:rsidP="00A21FCA">
      <w:pPr>
        <w:ind w:left="0"/>
        <w:rPr>
          <w:rFonts w:asciiTheme="majorHAnsi" w:eastAsiaTheme="majorEastAsia" w:hAnsiTheme="majorHAnsi" w:cstheme="majorBidi"/>
          <w:b/>
          <w:color w:val="00B050"/>
          <w:sz w:val="32"/>
          <w:szCs w:val="32"/>
        </w:rPr>
      </w:pPr>
    </w:p>
    <w:tbl>
      <w:tblPr>
        <w:tblStyle w:val="TableGrid"/>
        <w:tblW w:w="0" w:type="auto"/>
        <w:tblLook w:val="04A0" w:firstRow="1" w:lastRow="0" w:firstColumn="1" w:lastColumn="0" w:noHBand="0" w:noVBand="1"/>
      </w:tblPr>
      <w:tblGrid>
        <w:gridCol w:w="3955"/>
        <w:gridCol w:w="6835"/>
      </w:tblGrid>
      <w:tr w:rsidR="00A21FCA" w:rsidRPr="00E63351" w14:paraId="06A59E3E" w14:textId="77777777" w:rsidTr="00E44149">
        <w:tc>
          <w:tcPr>
            <w:tcW w:w="3955" w:type="dxa"/>
            <w:shd w:val="clear" w:color="auto" w:fill="17365D" w:themeFill="text2" w:themeFillShade="BF"/>
          </w:tcPr>
          <w:p w14:paraId="6AE21AF2" w14:textId="6C19091F" w:rsidR="00A21FCA" w:rsidRPr="00937619" w:rsidRDefault="00A21FCA" w:rsidP="00E44149">
            <w:pPr>
              <w:pStyle w:val="NoSpacing"/>
              <w:rPr>
                <w:rFonts w:cs="Arial"/>
                <w:b/>
                <w:sz w:val="22"/>
              </w:rPr>
            </w:pPr>
            <w:r w:rsidRPr="00937619">
              <w:rPr>
                <w:rFonts w:cs="Arial"/>
                <w:b/>
                <w:sz w:val="22"/>
              </w:rPr>
              <w:t xml:space="preserve">What </w:t>
            </w:r>
            <w:r w:rsidR="00D34734">
              <w:rPr>
                <w:rFonts w:cs="Arial"/>
                <w:b/>
                <w:sz w:val="22"/>
              </w:rPr>
              <w:t xml:space="preserve">do </w:t>
            </w:r>
            <w:r w:rsidRPr="00937619">
              <w:rPr>
                <w:rFonts w:cs="Arial"/>
                <w:b/>
                <w:sz w:val="22"/>
              </w:rPr>
              <w:t>we want people to know?</w:t>
            </w:r>
          </w:p>
        </w:tc>
        <w:tc>
          <w:tcPr>
            <w:tcW w:w="6835" w:type="dxa"/>
            <w:shd w:val="clear" w:color="auto" w:fill="auto"/>
          </w:tcPr>
          <w:p w14:paraId="7F309A8A" w14:textId="77777777" w:rsidR="00A21FCA" w:rsidRPr="00D01A39" w:rsidRDefault="00A21FCA" w:rsidP="00E44149">
            <w:pPr>
              <w:pStyle w:val="ListParagraph"/>
              <w:numPr>
                <w:ilvl w:val="0"/>
                <w:numId w:val="6"/>
              </w:numPr>
              <w:rPr>
                <w:rFonts w:cs="Arial"/>
              </w:rPr>
            </w:pPr>
          </w:p>
        </w:tc>
      </w:tr>
      <w:tr w:rsidR="00A21FCA" w:rsidRPr="00E63351" w14:paraId="1D7C317F" w14:textId="77777777" w:rsidTr="00E44149">
        <w:tc>
          <w:tcPr>
            <w:tcW w:w="3955" w:type="dxa"/>
            <w:shd w:val="clear" w:color="auto" w:fill="17365D" w:themeFill="text2" w:themeFillShade="BF"/>
          </w:tcPr>
          <w:p w14:paraId="1AB4589D" w14:textId="799CF290" w:rsidR="00A21FCA" w:rsidRPr="00937619" w:rsidRDefault="00A21FCA" w:rsidP="00E44149">
            <w:pPr>
              <w:pStyle w:val="NoSpacing"/>
              <w:rPr>
                <w:rFonts w:cs="Arial"/>
                <w:b/>
                <w:sz w:val="22"/>
              </w:rPr>
            </w:pPr>
            <w:r w:rsidRPr="00937619">
              <w:rPr>
                <w:rFonts w:cs="Arial"/>
                <w:b/>
                <w:sz w:val="22"/>
              </w:rPr>
              <w:t>What</w:t>
            </w:r>
            <w:r w:rsidR="00D34734">
              <w:rPr>
                <w:rFonts w:cs="Arial"/>
                <w:b/>
                <w:sz w:val="22"/>
              </w:rPr>
              <w:t xml:space="preserve"> do</w:t>
            </w:r>
            <w:r w:rsidRPr="00937619">
              <w:rPr>
                <w:rFonts w:cs="Arial"/>
                <w:b/>
                <w:sz w:val="22"/>
              </w:rPr>
              <w:t xml:space="preserve"> people want to know?</w:t>
            </w:r>
          </w:p>
        </w:tc>
        <w:tc>
          <w:tcPr>
            <w:tcW w:w="6835" w:type="dxa"/>
            <w:shd w:val="clear" w:color="auto" w:fill="auto"/>
          </w:tcPr>
          <w:p w14:paraId="13B83955" w14:textId="77777777" w:rsidR="00A21FCA" w:rsidRPr="00D01A39" w:rsidRDefault="00A21FCA" w:rsidP="00E44149">
            <w:pPr>
              <w:pStyle w:val="ListParagraph"/>
              <w:numPr>
                <w:ilvl w:val="0"/>
                <w:numId w:val="6"/>
              </w:numPr>
              <w:rPr>
                <w:rFonts w:cs="Arial"/>
              </w:rPr>
            </w:pPr>
          </w:p>
        </w:tc>
      </w:tr>
      <w:tr w:rsidR="00A21FCA" w:rsidRPr="00E63351" w14:paraId="0B14CF3B" w14:textId="77777777" w:rsidTr="00E44149">
        <w:tc>
          <w:tcPr>
            <w:tcW w:w="3955" w:type="dxa"/>
            <w:shd w:val="clear" w:color="auto" w:fill="17365D" w:themeFill="text2" w:themeFillShade="BF"/>
          </w:tcPr>
          <w:p w14:paraId="408390C8" w14:textId="77777777" w:rsidR="00A21FCA" w:rsidRPr="00937619" w:rsidRDefault="00A21FCA" w:rsidP="00E44149">
            <w:pPr>
              <w:pStyle w:val="NoSpacing"/>
              <w:rPr>
                <w:rFonts w:cs="Arial"/>
                <w:b/>
                <w:sz w:val="22"/>
              </w:rPr>
            </w:pPr>
            <w:r w:rsidRPr="00937619">
              <w:rPr>
                <w:rFonts w:cs="Arial"/>
                <w:b/>
                <w:sz w:val="22"/>
              </w:rPr>
              <w:t>What will people likely get wrong?</w:t>
            </w:r>
          </w:p>
        </w:tc>
        <w:tc>
          <w:tcPr>
            <w:tcW w:w="6835" w:type="dxa"/>
            <w:shd w:val="clear" w:color="auto" w:fill="auto"/>
          </w:tcPr>
          <w:p w14:paraId="1256129D" w14:textId="77777777" w:rsidR="00A21FCA" w:rsidRPr="00D01A39" w:rsidRDefault="00A21FCA" w:rsidP="00E44149">
            <w:pPr>
              <w:pStyle w:val="ListParagraph"/>
              <w:numPr>
                <w:ilvl w:val="0"/>
                <w:numId w:val="6"/>
              </w:numPr>
              <w:rPr>
                <w:rFonts w:cs="Arial"/>
              </w:rPr>
            </w:pPr>
          </w:p>
        </w:tc>
      </w:tr>
    </w:tbl>
    <w:p w14:paraId="385EB4C5" w14:textId="77777777" w:rsidR="00A21FCA" w:rsidRDefault="00A21FCA" w:rsidP="00A21FCA">
      <w:pPr>
        <w:ind w:left="0"/>
        <w:rPr>
          <w:rFonts w:asciiTheme="majorHAnsi" w:eastAsiaTheme="majorEastAsia" w:hAnsiTheme="majorHAnsi" w:cstheme="majorBidi"/>
          <w:b/>
          <w:color w:val="00B050"/>
          <w:sz w:val="32"/>
          <w:szCs w:val="32"/>
        </w:rPr>
      </w:pPr>
    </w:p>
    <w:p w14:paraId="78978D2F" w14:textId="77777777" w:rsidR="00D76ECB" w:rsidRDefault="00D76ECB" w:rsidP="00D76ECB">
      <w:pPr>
        <w:rPr>
          <w:rFonts w:asciiTheme="majorHAnsi" w:eastAsiaTheme="majorEastAsia" w:hAnsiTheme="majorHAnsi" w:cstheme="majorBidi"/>
          <w:b/>
          <w:color w:val="00B050"/>
          <w:sz w:val="32"/>
          <w:szCs w:val="32"/>
        </w:rPr>
      </w:pPr>
      <w:r>
        <w:rPr>
          <w:rFonts w:asciiTheme="majorHAnsi" w:eastAsiaTheme="majorEastAsia" w:hAnsiTheme="majorHAnsi" w:cstheme="majorBidi"/>
          <w:b/>
          <w:color w:val="00B050"/>
          <w:sz w:val="32"/>
          <w:szCs w:val="32"/>
        </w:rPr>
        <w:t>Risk Identification:</w:t>
      </w:r>
    </w:p>
    <w:p w14:paraId="69103EE1" w14:textId="77777777" w:rsidR="00D76ECB" w:rsidRDefault="00D76ECB" w:rsidP="00D76ECB">
      <w:pPr>
        <w:rPr>
          <w:rFonts w:cs="Arial"/>
          <w:sz w:val="22"/>
          <w:szCs w:val="22"/>
        </w:rPr>
      </w:pPr>
    </w:p>
    <w:p w14:paraId="2F4932DA" w14:textId="77777777" w:rsidR="00D76ECB" w:rsidRDefault="00D76ECB" w:rsidP="00D76ECB">
      <w:pPr>
        <w:rPr>
          <w:rFonts w:cs="Arial"/>
          <w:sz w:val="22"/>
          <w:szCs w:val="22"/>
        </w:rPr>
      </w:pPr>
      <w:r>
        <w:rPr>
          <w:rFonts w:cs="Arial"/>
          <w:sz w:val="22"/>
          <w:szCs w:val="22"/>
        </w:rPr>
        <w:t xml:space="preserve">It is important to consider some of the broader factors and risks when engaging. Factors to reflect on include political, economic, social, and environmental. </w:t>
      </w:r>
    </w:p>
    <w:p w14:paraId="2630AB5D" w14:textId="77777777" w:rsidR="00D76ECB" w:rsidRDefault="00D76ECB" w:rsidP="00D76ECB">
      <w:pPr>
        <w:rPr>
          <w:rFonts w:asciiTheme="majorHAnsi" w:eastAsiaTheme="majorEastAsia" w:hAnsiTheme="majorHAnsi" w:cstheme="majorBidi"/>
          <w:b/>
          <w:color w:val="00B050"/>
          <w:sz w:val="32"/>
          <w:szCs w:val="32"/>
        </w:rPr>
      </w:pPr>
    </w:p>
    <w:tbl>
      <w:tblPr>
        <w:tblStyle w:val="TableGrid"/>
        <w:tblW w:w="0" w:type="auto"/>
        <w:tblInd w:w="-85" w:type="dxa"/>
        <w:tblLook w:val="04A0" w:firstRow="1" w:lastRow="0" w:firstColumn="1" w:lastColumn="0" w:noHBand="0" w:noVBand="1"/>
      </w:tblPr>
      <w:tblGrid>
        <w:gridCol w:w="2960"/>
        <w:gridCol w:w="7830"/>
      </w:tblGrid>
      <w:tr w:rsidR="00D76ECB" w:rsidRPr="00D422C2" w14:paraId="5E86ADCA" w14:textId="77777777" w:rsidTr="00127D06">
        <w:tc>
          <w:tcPr>
            <w:tcW w:w="2960" w:type="dxa"/>
            <w:shd w:val="clear" w:color="auto" w:fill="244061" w:themeFill="accent1" w:themeFillShade="80"/>
          </w:tcPr>
          <w:p w14:paraId="342AE448" w14:textId="77777777" w:rsidR="00D76ECB" w:rsidRPr="00D422C2" w:rsidRDefault="00D76ECB" w:rsidP="00127D06">
            <w:pPr>
              <w:ind w:left="0"/>
              <w:rPr>
                <w:rFonts w:asciiTheme="majorHAnsi" w:hAnsiTheme="majorHAnsi" w:cstheme="majorHAnsi"/>
                <w:b/>
                <w:bCs/>
                <w:color w:val="FFFFFF" w:themeColor="background1"/>
                <w:sz w:val="22"/>
              </w:rPr>
            </w:pPr>
            <w:r w:rsidRPr="00D422C2">
              <w:rPr>
                <w:rFonts w:asciiTheme="majorHAnsi" w:hAnsiTheme="majorHAnsi" w:cstheme="majorHAnsi"/>
                <w:b/>
                <w:bCs/>
                <w:color w:val="FFFFFF" w:themeColor="background1"/>
                <w:sz w:val="22"/>
              </w:rPr>
              <w:t xml:space="preserve">Risks of conducting </w:t>
            </w:r>
          </w:p>
          <w:p w14:paraId="6C845B4C" w14:textId="77777777" w:rsidR="00D76ECB" w:rsidRDefault="00D76ECB" w:rsidP="00127D06">
            <w:pPr>
              <w:ind w:left="0"/>
              <w:rPr>
                <w:rFonts w:asciiTheme="majorHAnsi" w:hAnsiTheme="majorHAnsi" w:cstheme="majorHAnsi"/>
                <w:b/>
                <w:bCs/>
                <w:color w:val="FFFFFF" w:themeColor="background1"/>
                <w:sz w:val="22"/>
              </w:rPr>
            </w:pPr>
            <w:r w:rsidRPr="00D422C2">
              <w:rPr>
                <w:rFonts w:asciiTheme="majorHAnsi" w:hAnsiTheme="majorHAnsi" w:cstheme="majorHAnsi"/>
                <w:b/>
                <w:bCs/>
                <w:color w:val="FFFFFF" w:themeColor="background1"/>
                <w:sz w:val="22"/>
              </w:rPr>
              <w:t>Public Participation:</w:t>
            </w:r>
          </w:p>
          <w:p w14:paraId="2CAF54D8" w14:textId="77777777" w:rsidR="00D76ECB" w:rsidRPr="00D422C2" w:rsidRDefault="00D76ECB" w:rsidP="00127D06">
            <w:pPr>
              <w:ind w:left="0"/>
              <w:rPr>
                <w:rFonts w:asciiTheme="majorHAnsi" w:hAnsiTheme="majorHAnsi" w:cstheme="majorHAnsi"/>
                <w:b/>
                <w:bCs/>
                <w:color w:val="FFFFFF" w:themeColor="background1"/>
                <w:sz w:val="22"/>
              </w:rPr>
            </w:pPr>
          </w:p>
        </w:tc>
        <w:tc>
          <w:tcPr>
            <w:tcW w:w="7830" w:type="dxa"/>
          </w:tcPr>
          <w:p w14:paraId="5D569B0A" w14:textId="77777777" w:rsidR="00D76ECB" w:rsidRPr="00D422C2" w:rsidRDefault="00D76ECB" w:rsidP="00127D06">
            <w:pPr>
              <w:pStyle w:val="ListParagraph"/>
              <w:numPr>
                <w:ilvl w:val="0"/>
                <w:numId w:val="6"/>
              </w:numPr>
              <w:rPr>
                <w:rFonts w:asciiTheme="majorHAnsi" w:hAnsiTheme="majorHAnsi" w:cstheme="majorHAnsi"/>
              </w:rPr>
            </w:pPr>
          </w:p>
        </w:tc>
      </w:tr>
      <w:tr w:rsidR="00D76ECB" w:rsidRPr="00D422C2" w14:paraId="13595762" w14:textId="77777777" w:rsidTr="00127D06">
        <w:tc>
          <w:tcPr>
            <w:tcW w:w="2960" w:type="dxa"/>
            <w:shd w:val="clear" w:color="auto" w:fill="244061" w:themeFill="accent1" w:themeFillShade="80"/>
          </w:tcPr>
          <w:p w14:paraId="6FC61272" w14:textId="77777777" w:rsidR="00D76ECB" w:rsidRPr="00D422C2" w:rsidRDefault="00D76ECB" w:rsidP="00127D06">
            <w:pPr>
              <w:ind w:left="0"/>
              <w:rPr>
                <w:rFonts w:asciiTheme="majorHAnsi" w:hAnsiTheme="majorHAnsi" w:cstheme="majorHAnsi"/>
                <w:b/>
                <w:bCs/>
                <w:color w:val="FFFFFF" w:themeColor="background1"/>
                <w:sz w:val="22"/>
              </w:rPr>
            </w:pPr>
            <w:r w:rsidRPr="00D422C2">
              <w:rPr>
                <w:rFonts w:asciiTheme="majorHAnsi" w:hAnsiTheme="majorHAnsi" w:cstheme="majorHAnsi"/>
                <w:b/>
                <w:bCs/>
                <w:color w:val="FFFFFF" w:themeColor="background1"/>
                <w:sz w:val="22"/>
              </w:rPr>
              <w:t>Risks of NOT conducting</w:t>
            </w:r>
          </w:p>
          <w:p w14:paraId="1CBE871E" w14:textId="77777777" w:rsidR="00D76ECB" w:rsidRDefault="00D76ECB" w:rsidP="00127D06">
            <w:pPr>
              <w:ind w:left="0"/>
              <w:rPr>
                <w:rFonts w:asciiTheme="majorHAnsi" w:hAnsiTheme="majorHAnsi" w:cstheme="majorHAnsi"/>
                <w:b/>
                <w:bCs/>
                <w:color w:val="FFFFFF" w:themeColor="background1"/>
                <w:sz w:val="22"/>
              </w:rPr>
            </w:pPr>
            <w:r w:rsidRPr="00D422C2">
              <w:rPr>
                <w:rFonts w:asciiTheme="majorHAnsi" w:hAnsiTheme="majorHAnsi" w:cstheme="majorHAnsi"/>
                <w:b/>
                <w:bCs/>
                <w:color w:val="FFFFFF" w:themeColor="background1"/>
                <w:sz w:val="22"/>
              </w:rPr>
              <w:t>Public Participation:</w:t>
            </w:r>
          </w:p>
          <w:p w14:paraId="54524C5C" w14:textId="77777777" w:rsidR="00D76ECB" w:rsidRPr="00D422C2" w:rsidRDefault="00D76ECB" w:rsidP="00127D06">
            <w:pPr>
              <w:ind w:left="0"/>
              <w:rPr>
                <w:rFonts w:asciiTheme="majorHAnsi" w:hAnsiTheme="majorHAnsi" w:cstheme="majorHAnsi"/>
                <w:b/>
                <w:bCs/>
                <w:color w:val="FFFFFF" w:themeColor="background1"/>
                <w:sz w:val="22"/>
              </w:rPr>
            </w:pPr>
          </w:p>
        </w:tc>
        <w:tc>
          <w:tcPr>
            <w:tcW w:w="7830" w:type="dxa"/>
          </w:tcPr>
          <w:p w14:paraId="744843AE" w14:textId="77777777" w:rsidR="00D76ECB" w:rsidRPr="00D422C2" w:rsidRDefault="00D76ECB" w:rsidP="00127D06">
            <w:pPr>
              <w:pStyle w:val="ListParagraph"/>
              <w:numPr>
                <w:ilvl w:val="0"/>
                <w:numId w:val="6"/>
              </w:numPr>
              <w:rPr>
                <w:rFonts w:asciiTheme="majorHAnsi" w:hAnsiTheme="majorHAnsi" w:cstheme="majorHAnsi"/>
              </w:rPr>
            </w:pPr>
            <w:r w:rsidRPr="00D422C2">
              <w:rPr>
                <w:rFonts w:asciiTheme="majorHAnsi" w:hAnsiTheme="majorHAnsi" w:cstheme="majorHAnsi"/>
              </w:rPr>
              <w:t xml:space="preserve"> </w:t>
            </w:r>
          </w:p>
        </w:tc>
      </w:tr>
      <w:tr w:rsidR="00D76ECB" w:rsidRPr="00D422C2" w14:paraId="67FBF60E" w14:textId="77777777" w:rsidTr="00127D06">
        <w:tc>
          <w:tcPr>
            <w:tcW w:w="2960" w:type="dxa"/>
            <w:shd w:val="clear" w:color="auto" w:fill="244061" w:themeFill="accent1" w:themeFillShade="80"/>
          </w:tcPr>
          <w:p w14:paraId="657A171A" w14:textId="77777777" w:rsidR="00D76ECB" w:rsidRPr="00D422C2" w:rsidRDefault="00D76ECB" w:rsidP="00127D06">
            <w:pPr>
              <w:ind w:left="0"/>
              <w:rPr>
                <w:rFonts w:asciiTheme="majorHAnsi" w:hAnsiTheme="majorHAnsi" w:cstheme="majorHAnsi"/>
                <w:b/>
                <w:bCs/>
                <w:color w:val="FFFFFF" w:themeColor="background1"/>
                <w:sz w:val="22"/>
              </w:rPr>
            </w:pPr>
            <w:r>
              <w:rPr>
                <w:rFonts w:asciiTheme="majorHAnsi" w:hAnsiTheme="majorHAnsi" w:cstheme="majorHAnsi"/>
                <w:b/>
                <w:bCs/>
                <w:color w:val="FFFFFF" w:themeColor="background1"/>
                <w:sz w:val="22"/>
              </w:rPr>
              <w:t>General risks:</w:t>
            </w:r>
          </w:p>
        </w:tc>
        <w:tc>
          <w:tcPr>
            <w:tcW w:w="7830" w:type="dxa"/>
          </w:tcPr>
          <w:p w14:paraId="17D52BBF" w14:textId="77777777" w:rsidR="00D76ECB" w:rsidRPr="00D422C2" w:rsidRDefault="00D76ECB" w:rsidP="00127D06">
            <w:pPr>
              <w:pStyle w:val="ListParagraph"/>
              <w:numPr>
                <w:ilvl w:val="0"/>
                <w:numId w:val="6"/>
              </w:numPr>
              <w:rPr>
                <w:rFonts w:asciiTheme="majorHAnsi" w:hAnsiTheme="majorHAnsi" w:cstheme="majorHAnsi"/>
              </w:rPr>
            </w:pPr>
          </w:p>
        </w:tc>
      </w:tr>
      <w:tr w:rsidR="00D76ECB" w:rsidRPr="00D422C2" w14:paraId="20E62846" w14:textId="77777777" w:rsidTr="00127D06">
        <w:tc>
          <w:tcPr>
            <w:tcW w:w="2960" w:type="dxa"/>
            <w:shd w:val="clear" w:color="auto" w:fill="244061" w:themeFill="accent1" w:themeFillShade="80"/>
          </w:tcPr>
          <w:p w14:paraId="481B75B7" w14:textId="77777777" w:rsidR="00D76ECB" w:rsidRDefault="00D76ECB" w:rsidP="00127D06">
            <w:pPr>
              <w:ind w:left="0"/>
              <w:rPr>
                <w:rFonts w:asciiTheme="majorHAnsi" w:hAnsiTheme="majorHAnsi" w:cstheme="majorHAnsi"/>
                <w:b/>
                <w:bCs/>
                <w:color w:val="FFFFFF" w:themeColor="background1"/>
                <w:sz w:val="22"/>
              </w:rPr>
            </w:pPr>
            <w:r>
              <w:rPr>
                <w:rFonts w:asciiTheme="majorHAnsi" w:hAnsiTheme="majorHAnsi" w:cstheme="majorHAnsi"/>
                <w:b/>
                <w:bCs/>
                <w:color w:val="FFFFFF" w:themeColor="background1"/>
                <w:sz w:val="22"/>
              </w:rPr>
              <w:t>Are there other City initiatives that could complement or contradict this project?</w:t>
            </w:r>
          </w:p>
        </w:tc>
        <w:tc>
          <w:tcPr>
            <w:tcW w:w="7830" w:type="dxa"/>
          </w:tcPr>
          <w:p w14:paraId="607FC645" w14:textId="77777777" w:rsidR="00D76ECB" w:rsidRPr="00D422C2" w:rsidRDefault="00D76ECB" w:rsidP="00127D06">
            <w:pPr>
              <w:pStyle w:val="ListParagraph"/>
              <w:numPr>
                <w:ilvl w:val="0"/>
                <w:numId w:val="6"/>
              </w:numPr>
              <w:rPr>
                <w:rFonts w:asciiTheme="majorHAnsi" w:hAnsiTheme="majorHAnsi" w:cstheme="majorHAnsi"/>
              </w:rPr>
            </w:pPr>
          </w:p>
        </w:tc>
      </w:tr>
    </w:tbl>
    <w:p w14:paraId="7ECDCD5C" w14:textId="77777777" w:rsidR="00D76ECB" w:rsidRDefault="00D76ECB" w:rsidP="00FA1EE4">
      <w:pPr>
        <w:rPr>
          <w:rFonts w:asciiTheme="majorHAnsi" w:eastAsiaTheme="majorEastAsia" w:hAnsiTheme="majorHAnsi" w:cstheme="majorBidi"/>
          <w:b/>
          <w:color w:val="00B050"/>
          <w:sz w:val="32"/>
          <w:szCs w:val="32"/>
        </w:rPr>
      </w:pPr>
    </w:p>
    <w:p w14:paraId="4460F6C3" w14:textId="38A3CBCA" w:rsidR="001774A2" w:rsidRDefault="001774A2" w:rsidP="00FA1EE4">
      <w:pPr>
        <w:rPr>
          <w:rFonts w:asciiTheme="majorHAnsi" w:eastAsiaTheme="majorEastAsia" w:hAnsiTheme="majorHAnsi" w:cstheme="majorBidi"/>
          <w:b/>
          <w:color w:val="00B050"/>
          <w:sz w:val="32"/>
          <w:szCs w:val="32"/>
        </w:rPr>
      </w:pPr>
      <w:r>
        <w:rPr>
          <w:rFonts w:asciiTheme="majorHAnsi" w:eastAsiaTheme="majorEastAsia" w:hAnsiTheme="majorHAnsi" w:cstheme="majorBidi"/>
          <w:b/>
          <w:color w:val="00B050"/>
          <w:sz w:val="32"/>
          <w:szCs w:val="32"/>
        </w:rPr>
        <w:t>Possible Outrage Factors</w:t>
      </w:r>
    </w:p>
    <w:p w14:paraId="07E6145F" w14:textId="77777777" w:rsidR="001774A2" w:rsidRPr="001774A2" w:rsidRDefault="001774A2" w:rsidP="00FA1EE4">
      <w:pPr>
        <w:rPr>
          <w:rFonts w:cs="Arial"/>
          <w:sz w:val="22"/>
          <w:szCs w:val="22"/>
        </w:rPr>
      </w:pPr>
    </w:p>
    <w:p w14:paraId="6D559FCF" w14:textId="4ADC784C" w:rsidR="001774A2" w:rsidRDefault="001774A2" w:rsidP="00FA1EE4">
      <w:pPr>
        <w:rPr>
          <w:rFonts w:cs="Arial"/>
          <w:sz w:val="22"/>
          <w:szCs w:val="22"/>
        </w:rPr>
      </w:pPr>
      <w:r w:rsidRPr="001774A2">
        <w:rPr>
          <w:rFonts w:cs="Arial"/>
          <w:sz w:val="22"/>
          <w:szCs w:val="22"/>
        </w:rPr>
        <w:lastRenderedPageBreak/>
        <w:t>Outrage can be identified as intense, emotional reaction</w:t>
      </w:r>
      <w:r>
        <w:rPr>
          <w:rFonts w:cs="Arial"/>
          <w:sz w:val="22"/>
          <w:szCs w:val="22"/>
        </w:rPr>
        <w:t>s</w:t>
      </w:r>
      <w:r w:rsidRPr="001774A2">
        <w:rPr>
          <w:rFonts w:cs="Arial"/>
          <w:sz w:val="22"/>
          <w:szCs w:val="22"/>
        </w:rPr>
        <w:t xml:space="preserve"> related to the </w:t>
      </w:r>
      <w:r w:rsidRPr="001774A2">
        <w:rPr>
          <w:rFonts w:cs="Arial"/>
          <w:i/>
          <w:iCs/>
          <w:sz w:val="22"/>
          <w:szCs w:val="22"/>
        </w:rPr>
        <w:t>perception</w:t>
      </w:r>
      <w:r w:rsidRPr="001774A2">
        <w:rPr>
          <w:rFonts w:cs="Arial"/>
          <w:sz w:val="22"/>
          <w:szCs w:val="22"/>
        </w:rPr>
        <w:t xml:space="preserve"> </w:t>
      </w:r>
      <w:r>
        <w:rPr>
          <w:rFonts w:cs="Arial"/>
          <w:sz w:val="22"/>
          <w:szCs w:val="22"/>
        </w:rPr>
        <w:t>that</w:t>
      </w:r>
      <w:r w:rsidRPr="001774A2">
        <w:rPr>
          <w:rFonts w:cs="Arial"/>
          <w:sz w:val="22"/>
          <w:szCs w:val="22"/>
        </w:rPr>
        <w:t xml:space="preserve"> something </w:t>
      </w:r>
      <w:r>
        <w:rPr>
          <w:rFonts w:cs="Arial"/>
          <w:sz w:val="22"/>
          <w:szCs w:val="22"/>
        </w:rPr>
        <w:t xml:space="preserve">could be a ‘bad thing’. If there is potential for outrage, it is important that we identify and deal with that first so that it doesn’t derail the engagement and participation </w:t>
      </w:r>
      <w:r w:rsidR="00476BAC">
        <w:rPr>
          <w:rFonts w:cs="Arial"/>
          <w:sz w:val="22"/>
          <w:szCs w:val="22"/>
        </w:rPr>
        <w:t>can</w:t>
      </w:r>
      <w:r>
        <w:rPr>
          <w:rFonts w:cs="Arial"/>
          <w:sz w:val="22"/>
          <w:szCs w:val="22"/>
        </w:rPr>
        <w:t xml:space="preserve"> be meaningful. Outrage is often ro</w:t>
      </w:r>
      <w:r w:rsidR="00476BAC">
        <w:rPr>
          <w:rFonts w:cs="Arial"/>
          <w:sz w:val="22"/>
          <w:szCs w:val="22"/>
        </w:rPr>
        <w:t>o</w:t>
      </w:r>
      <w:r>
        <w:rPr>
          <w:rFonts w:cs="Arial"/>
          <w:sz w:val="22"/>
          <w:szCs w:val="22"/>
        </w:rPr>
        <w:t>ted in feelings over facts, and since it is an emotional place</w:t>
      </w:r>
      <w:r w:rsidR="00476BAC">
        <w:rPr>
          <w:rFonts w:cs="Arial"/>
          <w:sz w:val="22"/>
          <w:szCs w:val="22"/>
        </w:rPr>
        <w:t>,</w:t>
      </w:r>
      <w:r>
        <w:rPr>
          <w:rFonts w:cs="Arial"/>
          <w:sz w:val="22"/>
          <w:szCs w:val="22"/>
        </w:rPr>
        <w:t xml:space="preserve"> it will be important to meet people where they are at.</w:t>
      </w:r>
      <w:r w:rsidR="00476BAC">
        <w:rPr>
          <w:rFonts w:cs="Arial"/>
          <w:sz w:val="22"/>
          <w:szCs w:val="22"/>
        </w:rPr>
        <w:t xml:space="preserve"> </w:t>
      </w:r>
    </w:p>
    <w:p w14:paraId="06FFE15E" w14:textId="2175855A" w:rsidR="002320C3" w:rsidRDefault="002320C3" w:rsidP="00FA1EE4">
      <w:pPr>
        <w:rPr>
          <w:rFonts w:cs="Arial"/>
          <w:sz w:val="22"/>
          <w:szCs w:val="22"/>
        </w:rPr>
      </w:pPr>
    </w:p>
    <w:p w14:paraId="34899BFF" w14:textId="3F5043DD" w:rsidR="002320C3" w:rsidRDefault="002320C3" w:rsidP="00FA1EE4">
      <w:pPr>
        <w:rPr>
          <w:rFonts w:cs="Arial"/>
          <w:sz w:val="22"/>
          <w:szCs w:val="22"/>
        </w:rPr>
      </w:pPr>
      <w:r w:rsidRPr="002320C3">
        <w:rPr>
          <w:rFonts w:cs="Arial"/>
          <w:sz w:val="22"/>
          <w:szCs w:val="22"/>
        </w:rPr>
        <w:t xml:space="preserve">The following set of statements deal with triggers that can influence a stakeholder’s perception of an issue and the potential level of intense emotional response or reaction to that issue. Please indicate your assessment of how true each statement is (from the perspective of a </w:t>
      </w:r>
      <w:r w:rsidR="00230833">
        <w:rPr>
          <w:rFonts w:cs="Arial"/>
          <w:sz w:val="22"/>
          <w:szCs w:val="22"/>
        </w:rPr>
        <w:t>resident</w:t>
      </w:r>
      <w:r w:rsidRPr="002320C3">
        <w:rPr>
          <w:rFonts w:cs="Arial"/>
          <w:sz w:val="22"/>
          <w:szCs w:val="22"/>
        </w:rPr>
        <w:t xml:space="preserve"> or stakeholder group</w:t>
      </w:r>
      <w:r w:rsidR="00230833">
        <w:rPr>
          <w:rFonts w:cs="Arial"/>
          <w:sz w:val="22"/>
          <w:szCs w:val="22"/>
        </w:rPr>
        <w:t xml:space="preserve">). </w:t>
      </w:r>
    </w:p>
    <w:p w14:paraId="054857AB" w14:textId="77777777" w:rsidR="00230833" w:rsidRDefault="00230833" w:rsidP="00FA1EE4">
      <w:pPr>
        <w:rPr>
          <w:rFonts w:cs="Arial"/>
          <w:sz w:val="22"/>
          <w:szCs w:val="22"/>
        </w:rPr>
      </w:pPr>
    </w:p>
    <w:tbl>
      <w:tblPr>
        <w:tblStyle w:val="TableGrid"/>
        <w:tblW w:w="0" w:type="auto"/>
        <w:tblInd w:w="-85" w:type="dxa"/>
        <w:tblLook w:val="04A0" w:firstRow="1" w:lastRow="0" w:firstColumn="1" w:lastColumn="0" w:noHBand="0" w:noVBand="1"/>
      </w:tblPr>
      <w:tblGrid>
        <w:gridCol w:w="3170"/>
        <w:gridCol w:w="544"/>
        <w:gridCol w:w="545"/>
        <w:gridCol w:w="181"/>
        <w:gridCol w:w="363"/>
        <w:gridCol w:w="545"/>
        <w:gridCol w:w="363"/>
        <w:gridCol w:w="181"/>
        <w:gridCol w:w="545"/>
        <w:gridCol w:w="545"/>
        <w:gridCol w:w="3893"/>
      </w:tblGrid>
      <w:tr w:rsidR="00230833" w14:paraId="59F04494" w14:textId="77777777" w:rsidTr="001D6DDA">
        <w:tc>
          <w:tcPr>
            <w:tcW w:w="3170" w:type="dxa"/>
            <w:shd w:val="clear" w:color="auto" w:fill="17365D" w:themeFill="text2" w:themeFillShade="BF"/>
          </w:tcPr>
          <w:p w14:paraId="4740DCF3" w14:textId="77777777" w:rsidR="00230833" w:rsidRDefault="00230833" w:rsidP="00FA1EE4">
            <w:pPr>
              <w:ind w:left="0"/>
              <w:rPr>
                <w:rFonts w:cs="Arial"/>
                <w:sz w:val="22"/>
              </w:rPr>
            </w:pPr>
          </w:p>
        </w:tc>
        <w:tc>
          <w:tcPr>
            <w:tcW w:w="1270" w:type="dxa"/>
            <w:gridSpan w:val="3"/>
            <w:shd w:val="clear" w:color="auto" w:fill="17365D" w:themeFill="text2" w:themeFillShade="BF"/>
          </w:tcPr>
          <w:p w14:paraId="6EF78C82" w14:textId="77777777" w:rsidR="00230833" w:rsidRDefault="00230833" w:rsidP="00230833">
            <w:pPr>
              <w:ind w:left="0"/>
              <w:jc w:val="center"/>
              <w:rPr>
                <w:rFonts w:cs="Arial"/>
                <w:b/>
                <w:bCs/>
                <w:sz w:val="22"/>
              </w:rPr>
            </w:pPr>
            <w:r w:rsidRPr="00230833">
              <w:rPr>
                <w:rFonts w:cs="Arial"/>
                <w:b/>
                <w:bCs/>
                <w:sz w:val="22"/>
              </w:rPr>
              <w:t>Strongly Agree</w:t>
            </w:r>
          </w:p>
          <w:p w14:paraId="5DB6D2EB" w14:textId="609FD692" w:rsidR="001D6DDA" w:rsidRPr="00230833" w:rsidRDefault="001D6DDA" w:rsidP="00230833">
            <w:pPr>
              <w:ind w:left="0"/>
              <w:jc w:val="center"/>
              <w:rPr>
                <w:rFonts w:cs="Arial"/>
                <w:b/>
                <w:bCs/>
                <w:sz w:val="22"/>
              </w:rPr>
            </w:pPr>
          </w:p>
        </w:tc>
        <w:tc>
          <w:tcPr>
            <w:tcW w:w="1271" w:type="dxa"/>
            <w:gridSpan w:val="3"/>
            <w:shd w:val="clear" w:color="auto" w:fill="17365D" w:themeFill="text2" w:themeFillShade="BF"/>
          </w:tcPr>
          <w:p w14:paraId="49C66EC4" w14:textId="77777777" w:rsidR="00230833" w:rsidRPr="00230833" w:rsidRDefault="00230833" w:rsidP="00230833">
            <w:pPr>
              <w:ind w:left="0"/>
              <w:jc w:val="center"/>
              <w:rPr>
                <w:rFonts w:cs="Arial"/>
                <w:b/>
                <w:bCs/>
                <w:sz w:val="22"/>
              </w:rPr>
            </w:pPr>
          </w:p>
        </w:tc>
        <w:tc>
          <w:tcPr>
            <w:tcW w:w="1271" w:type="dxa"/>
            <w:gridSpan w:val="3"/>
            <w:shd w:val="clear" w:color="auto" w:fill="17365D" w:themeFill="text2" w:themeFillShade="BF"/>
          </w:tcPr>
          <w:p w14:paraId="509EF894" w14:textId="6BB65812" w:rsidR="00230833" w:rsidRPr="00230833" w:rsidRDefault="00230833" w:rsidP="00230833">
            <w:pPr>
              <w:ind w:left="0"/>
              <w:jc w:val="center"/>
              <w:rPr>
                <w:rFonts w:cs="Arial"/>
                <w:b/>
                <w:bCs/>
                <w:sz w:val="22"/>
              </w:rPr>
            </w:pPr>
            <w:r w:rsidRPr="00230833">
              <w:rPr>
                <w:rFonts w:cs="Arial"/>
                <w:b/>
                <w:bCs/>
                <w:sz w:val="22"/>
              </w:rPr>
              <w:t>Strongly Agree</w:t>
            </w:r>
          </w:p>
        </w:tc>
        <w:tc>
          <w:tcPr>
            <w:tcW w:w="3893" w:type="dxa"/>
            <w:shd w:val="clear" w:color="auto" w:fill="17365D" w:themeFill="text2" w:themeFillShade="BF"/>
          </w:tcPr>
          <w:p w14:paraId="7DB31317" w14:textId="77777777" w:rsidR="00230833" w:rsidRDefault="00230833" w:rsidP="00FA1EE4">
            <w:pPr>
              <w:ind w:left="0"/>
              <w:rPr>
                <w:rFonts w:cs="Arial"/>
                <w:sz w:val="22"/>
              </w:rPr>
            </w:pPr>
          </w:p>
        </w:tc>
      </w:tr>
      <w:tr w:rsidR="001D6DDA" w:rsidRPr="001D6DDA" w14:paraId="24F4902B" w14:textId="77777777" w:rsidTr="001D6DDA">
        <w:tc>
          <w:tcPr>
            <w:tcW w:w="3170" w:type="dxa"/>
            <w:shd w:val="clear" w:color="auto" w:fill="17365D" w:themeFill="text2" w:themeFillShade="BF"/>
          </w:tcPr>
          <w:p w14:paraId="30FC784C" w14:textId="77777777" w:rsidR="00230833" w:rsidRDefault="00230833" w:rsidP="001D6DDA">
            <w:pPr>
              <w:ind w:left="0"/>
              <w:jc w:val="center"/>
              <w:rPr>
                <w:b/>
                <w:bCs/>
                <w:sz w:val="22"/>
              </w:rPr>
            </w:pPr>
            <w:r w:rsidRPr="001D6DDA">
              <w:rPr>
                <w:b/>
                <w:bCs/>
                <w:sz w:val="22"/>
              </w:rPr>
              <w:t xml:space="preserve">What is the risk that the issue will be viewed </w:t>
            </w:r>
            <w:proofErr w:type="gramStart"/>
            <w:r w:rsidRPr="001D6DDA">
              <w:rPr>
                <w:b/>
                <w:bCs/>
                <w:sz w:val="22"/>
              </w:rPr>
              <w:t>as:</w:t>
            </w:r>
            <w:proofErr w:type="gramEnd"/>
          </w:p>
          <w:p w14:paraId="7183B8E8" w14:textId="16435ABB" w:rsidR="001D6DDA" w:rsidRPr="001D6DDA" w:rsidRDefault="001D6DDA" w:rsidP="001D6DDA">
            <w:pPr>
              <w:ind w:left="0"/>
              <w:jc w:val="center"/>
              <w:rPr>
                <w:rFonts w:cs="Arial"/>
                <w:b/>
                <w:bCs/>
                <w:sz w:val="22"/>
              </w:rPr>
            </w:pPr>
          </w:p>
        </w:tc>
        <w:tc>
          <w:tcPr>
            <w:tcW w:w="544" w:type="dxa"/>
            <w:shd w:val="clear" w:color="auto" w:fill="17365D" w:themeFill="text2" w:themeFillShade="BF"/>
          </w:tcPr>
          <w:p w14:paraId="65597FA2" w14:textId="4CA88D79" w:rsidR="00230833" w:rsidRPr="001D6DDA" w:rsidRDefault="00230833" w:rsidP="001D6DDA">
            <w:pPr>
              <w:ind w:left="0"/>
              <w:jc w:val="center"/>
              <w:rPr>
                <w:rFonts w:cs="Arial"/>
                <w:b/>
                <w:bCs/>
                <w:sz w:val="22"/>
              </w:rPr>
            </w:pPr>
            <w:r w:rsidRPr="001D6DDA">
              <w:rPr>
                <w:rFonts w:cs="Arial"/>
                <w:b/>
                <w:bCs/>
                <w:sz w:val="22"/>
              </w:rPr>
              <w:t>-3</w:t>
            </w:r>
          </w:p>
        </w:tc>
        <w:tc>
          <w:tcPr>
            <w:tcW w:w="545" w:type="dxa"/>
            <w:shd w:val="clear" w:color="auto" w:fill="17365D" w:themeFill="text2" w:themeFillShade="BF"/>
          </w:tcPr>
          <w:p w14:paraId="358264A9" w14:textId="64548E4D" w:rsidR="00230833" w:rsidRPr="001D6DDA" w:rsidRDefault="00230833" w:rsidP="001D6DDA">
            <w:pPr>
              <w:ind w:left="0"/>
              <w:jc w:val="center"/>
              <w:rPr>
                <w:rFonts w:cs="Arial"/>
                <w:b/>
                <w:bCs/>
                <w:sz w:val="22"/>
              </w:rPr>
            </w:pPr>
            <w:r w:rsidRPr="001D6DDA">
              <w:rPr>
                <w:rFonts w:cs="Arial"/>
                <w:b/>
                <w:bCs/>
                <w:sz w:val="22"/>
              </w:rPr>
              <w:t>-2</w:t>
            </w:r>
          </w:p>
        </w:tc>
        <w:tc>
          <w:tcPr>
            <w:tcW w:w="544" w:type="dxa"/>
            <w:gridSpan w:val="2"/>
            <w:shd w:val="clear" w:color="auto" w:fill="17365D" w:themeFill="text2" w:themeFillShade="BF"/>
          </w:tcPr>
          <w:p w14:paraId="665C7611" w14:textId="3BB63B67" w:rsidR="00230833" w:rsidRPr="001D6DDA" w:rsidRDefault="00230833" w:rsidP="001D6DDA">
            <w:pPr>
              <w:ind w:left="0"/>
              <w:jc w:val="center"/>
              <w:rPr>
                <w:rFonts w:cs="Arial"/>
                <w:b/>
                <w:bCs/>
                <w:sz w:val="22"/>
              </w:rPr>
            </w:pPr>
            <w:r w:rsidRPr="001D6DDA">
              <w:rPr>
                <w:rFonts w:cs="Arial"/>
                <w:b/>
                <w:bCs/>
                <w:sz w:val="22"/>
              </w:rPr>
              <w:t>-1</w:t>
            </w:r>
          </w:p>
        </w:tc>
        <w:tc>
          <w:tcPr>
            <w:tcW w:w="545" w:type="dxa"/>
            <w:shd w:val="clear" w:color="auto" w:fill="17365D" w:themeFill="text2" w:themeFillShade="BF"/>
          </w:tcPr>
          <w:p w14:paraId="042A5FBE" w14:textId="5911A2D4" w:rsidR="00230833" w:rsidRPr="001D6DDA" w:rsidRDefault="00230833" w:rsidP="001D6DDA">
            <w:pPr>
              <w:ind w:left="0"/>
              <w:jc w:val="center"/>
              <w:rPr>
                <w:rFonts w:cs="Arial"/>
                <w:b/>
                <w:bCs/>
                <w:sz w:val="22"/>
              </w:rPr>
            </w:pPr>
            <w:r w:rsidRPr="001D6DDA">
              <w:rPr>
                <w:rFonts w:cs="Arial"/>
                <w:b/>
                <w:bCs/>
                <w:sz w:val="22"/>
              </w:rPr>
              <w:t>0</w:t>
            </w:r>
          </w:p>
        </w:tc>
        <w:tc>
          <w:tcPr>
            <w:tcW w:w="544" w:type="dxa"/>
            <w:gridSpan w:val="2"/>
            <w:shd w:val="clear" w:color="auto" w:fill="17365D" w:themeFill="text2" w:themeFillShade="BF"/>
          </w:tcPr>
          <w:p w14:paraId="68A7AF46" w14:textId="14A072A3" w:rsidR="00230833" w:rsidRPr="001D6DDA" w:rsidRDefault="00230833" w:rsidP="001D6DDA">
            <w:pPr>
              <w:ind w:left="0"/>
              <w:jc w:val="center"/>
              <w:rPr>
                <w:rFonts w:cs="Arial"/>
                <w:b/>
                <w:bCs/>
                <w:sz w:val="22"/>
              </w:rPr>
            </w:pPr>
            <w:r w:rsidRPr="001D6DDA">
              <w:rPr>
                <w:rFonts w:cs="Arial"/>
                <w:b/>
                <w:bCs/>
                <w:sz w:val="22"/>
              </w:rPr>
              <w:t>1</w:t>
            </w:r>
          </w:p>
        </w:tc>
        <w:tc>
          <w:tcPr>
            <w:tcW w:w="545" w:type="dxa"/>
            <w:shd w:val="clear" w:color="auto" w:fill="17365D" w:themeFill="text2" w:themeFillShade="BF"/>
          </w:tcPr>
          <w:p w14:paraId="03FBF390" w14:textId="6A5AA5F6" w:rsidR="00230833" w:rsidRPr="001D6DDA" w:rsidRDefault="00230833" w:rsidP="001D6DDA">
            <w:pPr>
              <w:ind w:left="0"/>
              <w:jc w:val="center"/>
              <w:rPr>
                <w:rFonts w:cs="Arial"/>
                <w:b/>
                <w:bCs/>
                <w:sz w:val="22"/>
              </w:rPr>
            </w:pPr>
            <w:r w:rsidRPr="001D6DDA">
              <w:rPr>
                <w:rFonts w:cs="Arial"/>
                <w:b/>
                <w:bCs/>
                <w:sz w:val="22"/>
              </w:rPr>
              <w:t>2</w:t>
            </w:r>
          </w:p>
        </w:tc>
        <w:tc>
          <w:tcPr>
            <w:tcW w:w="545" w:type="dxa"/>
            <w:shd w:val="clear" w:color="auto" w:fill="17365D" w:themeFill="text2" w:themeFillShade="BF"/>
          </w:tcPr>
          <w:p w14:paraId="73BB9AB3" w14:textId="329DCAE6" w:rsidR="00230833" w:rsidRPr="001D6DDA" w:rsidRDefault="00230833" w:rsidP="001D6DDA">
            <w:pPr>
              <w:ind w:left="0"/>
              <w:jc w:val="center"/>
              <w:rPr>
                <w:rFonts w:cs="Arial"/>
                <w:b/>
                <w:bCs/>
                <w:sz w:val="22"/>
              </w:rPr>
            </w:pPr>
            <w:r w:rsidRPr="001D6DDA">
              <w:rPr>
                <w:rFonts w:cs="Arial"/>
                <w:b/>
                <w:bCs/>
                <w:sz w:val="22"/>
              </w:rPr>
              <w:t>3</w:t>
            </w:r>
          </w:p>
        </w:tc>
        <w:tc>
          <w:tcPr>
            <w:tcW w:w="3893" w:type="dxa"/>
            <w:shd w:val="clear" w:color="auto" w:fill="17365D" w:themeFill="text2" w:themeFillShade="BF"/>
          </w:tcPr>
          <w:p w14:paraId="7F2AB87D" w14:textId="77BD78E2" w:rsidR="00230833" w:rsidRPr="001D6DDA" w:rsidRDefault="00230833" w:rsidP="001D6DDA">
            <w:pPr>
              <w:ind w:left="0"/>
              <w:jc w:val="center"/>
              <w:rPr>
                <w:rFonts w:cs="Arial"/>
                <w:b/>
                <w:bCs/>
                <w:sz w:val="22"/>
              </w:rPr>
            </w:pPr>
            <w:r w:rsidRPr="001D6DDA">
              <w:rPr>
                <w:b/>
                <w:bCs/>
                <w:sz w:val="22"/>
              </w:rPr>
              <w:t xml:space="preserve">What is the risk that the issue will be viewed </w:t>
            </w:r>
            <w:proofErr w:type="gramStart"/>
            <w:r w:rsidRPr="001D6DDA">
              <w:rPr>
                <w:b/>
                <w:bCs/>
                <w:sz w:val="22"/>
              </w:rPr>
              <w:t>as:</w:t>
            </w:r>
            <w:proofErr w:type="gramEnd"/>
          </w:p>
        </w:tc>
      </w:tr>
      <w:tr w:rsidR="001D6DDA" w14:paraId="19E5DC64" w14:textId="77777777" w:rsidTr="001D6DDA">
        <w:tc>
          <w:tcPr>
            <w:tcW w:w="3170" w:type="dxa"/>
          </w:tcPr>
          <w:p w14:paraId="554B85BB" w14:textId="715ED1DE" w:rsidR="00230833" w:rsidRPr="00230833" w:rsidRDefault="00230833" w:rsidP="00FA1EE4">
            <w:pPr>
              <w:ind w:left="0"/>
              <w:rPr>
                <w:rFonts w:cs="Arial"/>
                <w:sz w:val="22"/>
              </w:rPr>
            </w:pPr>
            <w:r w:rsidRPr="00230833">
              <w:rPr>
                <w:b/>
                <w:bCs/>
                <w:sz w:val="22"/>
              </w:rPr>
              <w:t>Voluntary</w:t>
            </w:r>
            <w:r w:rsidRPr="00230833">
              <w:rPr>
                <w:sz w:val="22"/>
              </w:rPr>
              <w:t xml:space="preserve">: Occurring </w:t>
            </w:r>
            <w:proofErr w:type="gramStart"/>
            <w:r w:rsidRPr="00230833">
              <w:rPr>
                <w:sz w:val="22"/>
              </w:rPr>
              <w:t>as a result of</w:t>
            </w:r>
            <w:proofErr w:type="gramEnd"/>
            <w:r w:rsidRPr="00230833">
              <w:rPr>
                <w:sz w:val="22"/>
              </w:rPr>
              <w:t xml:space="preserve"> community choice? (voluntarily chosen)</w:t>
            </w:r>
          </w:p>
        </w:tc>
        <w:tc>
          <w:tcPr>
            <w:tcW w:w="544" w:type="dxa"/>
          </w:tcPr>
          <w:p w14:paraId="4D56350B" w14:textId="77777777" w:rsidR="00230833" w:rsidRPr="00230833" w:rsidRDefault="00230833" w:rsidP="00FA1EE4">
            <w:pPr>
              <w:ind w:left="0"/>
              <w:rPr>
                <w:rFonts w:cs="Arial"/>
                <w:sz w:val="22"/>
              </w:rPr>
            </w:pPr>
          </w:p>
        </w:tc>
        <w:tc>
          <w:tcPr>
            <w:tcW w:w="545" w:type="dxa"/>
          </w:tcPr>
          <w:p w14:paraId="7F3DC63A" w14:textId="77777777" w:rsidR="00230833" w:rsidRPr="00230833" w:rsidRDefault="00230833" w:rsidP="00FA1EE4">
            <w:pPr>
              <w:ind w:left="0"/>
              <w:rPr>
                <w:rFonts w:cs="Arial"/>
                <w:sz w:val="22"/>
              </w:rPr>
            </w:pPr>
          </w:p>
        </w:tc>
        <w:tc>
          <w:tcPr>
            <w:tcW w:w="544" w:type="dxa"/>
            <w:gridSpan w:val="2"/>
          </w:tcPr>
          <w:p w14:paraId="7FEA9A19" w14:textId="77777777" w:rsidR="00230833" w:rsidRPr="00230833" w:rsidRDefault="00230833" w:rsidP="00FA1EE4">
            <w:pPr>
              <w:ind w:left="0"/>
              <w:rPr>
                <w:rFonts w:cs="Arial"/>
                <w:sz w:val="22"/>
              </w:rPr>
            </w:pPr>
          </w:p>
        </w:tc>
        <w:tc>
          <w:tcPr>
            <w:tcW w:w="545" w:type="dxa"/>
          </w:tcPr>
          <w:p w14:paraId="6626BB2C" w14:textId="77777777" w:rsidR="00230833" w:rsidRPr="00230833" w:rsidRDefault="00230833" w:rsidP="00FA1EE4">
            <w:pPr>
              <w:ind w:left="0"/>
              <w:rPr>
                <w:rFonts w:cs="Arial"/>
                <w:sz w:val="22"/>
              </w:rPr>
            </w:pPr>
          </w:p>
        </w:tc>
        <w:tc>
          <w:tcPr>
            <w:tcW w:w="544" w:type="dxa"/>
            <w:gridSpan w:val="2"/>
          </w:tcPr>
          <w:p w14:paraId="76E77E31" w14:textId="77777777" w:rsidR="00230833" w:rsidRPr="00230833" w:rsidRDefault="00230833" w:rsidP="00FA1EE4">
            <w:pPr>
              <w:ind w:left="0"/>
              <w:rPr>
                <w:rFonts w:cs="Arial"/>
                <w:sz w:val="22"/>
              </w:rPr>
            </w:pPr>
          </w:p>
        </w:tc>
        <w:tc>
          <w:tcPr>
            <w:tcW w:w="545" w:type="dxa"/>
          </w:tcPr>
          <w:p w14:paraId="29E11DA1" w14:textId="53047338" w:rsidR="00230833" w:rsidRPr="00230833" w:rsidRDefault="00230833" w:rsidP="00FA1EE4">
            <w:pPr>
              <w:ind w:left="0"/>
              <w:rPr>
                <w:rFonts w:cs="Arial"/>
                <w:sz w:val="22"/>
              </w:rPr>
            </w:pPr>
          </w:p>
        </w:tc>
        <w:tc>
          <w:tcPr>
            <w:tcW w:w="545" w:type="dxa"/>
          </w:tcPr>
          <w:p w14:paraId="3C3A7ED5" w14:textId="77777777" w:rsidR="00230833" w:rsidRPr="00230833" w:rsidRDefault="00230833" w:rsidP="00FA1EE4">
            <w:pPr>
              <w:ind w:left="0"/>
              <w:rPr>
                <w:rFonts w:cs="Arial"/>
                <w:sz w:val="22"/>
              </w:rPr>
            </w:pPr>
          </w:p>
        </w:tc>
        <w:tc>
          <w:tcPr>
            <w:tcW w:w="3893" w:type="dxa"/>
          </w:tcPr>
          <w:p w14:paraId="2B2086F3" w14:textId="56BAB59A" w:rsidR="00230833" w:rsidRPr="00230833" w:rsidRDefault="001D6DDA" w:rsidP="00FA1EE4">
            <w:pPr>
              <w:ind w:left="0"/>
              <w:rPr>
                <w:rFonts w:cs="Arial"/>
                <w:sz w:val="22"/>
              </w:rPr>
            </w:pPr>
            <w:r>
              <w:rPr>
                <w:b/>
                <w:bCs/>
                <w:sz w:val="22"/>
              </w:rPr>
              <w:t>*</w:t>
            </w:r>
            <w:r w:rsidR="00230833" w:rsidRPr="00230833">
              <w:rPr>
                <w:b/>
                <w:bCs/>
                <w:sz w:val="22"/>
              </w:rPr>
              <w:t>Coerced</w:t>
            </w:r>
            <w:r w:rsidR="00230833" w:rsidRPr="00230833">
              <w:rPr>
                <w:sz w:val="22"/>
              </w:rPr>
              <w:t>: Occurring without community choice? (perception that the decision is already made and is being done to people)</w:t>
            </w:r>
          </w:p>
        </w:tc>
      </w:tr>
      <w:tr w:rsidR="001D6DDA" w14:paraId="0C6B3F5D" w14:textId="77777777" w:rsidTr="001D6DDA">
        <w:tc>
          <w:tcPr>
            <w:tcW w:w="3170" w:type="dxa"/>
          </w:tcPr>
          <w:p w14:paraId="2244A014" w14:textId="62A32376" w:rsidR="00230833" w:rsidRPr="00230833" w:rsidRDefault="001D6DDA" w:rsidP="00FA1EE4">
            <w:pPr>
              <w:ind w:left="0"/>
              <w:rPr>
                <w:rFonts w:cs="Arial"/>
                <w:sz w:val="22"/>
              </w:rPr>
            </w:pPr>
            <w:r w:rsidRPr="00230833">
              <w:rPr>
                <w:b/>
                <w:bCs/>
                <w:sz w:val="22"/>
                <w:szCs w:val="18"/>
              </w:rPr>
              <w:t>Natural</w:t>
            </w:r>
            <w:r w:rsidR="00230833" w:rsidRPr="00230833">
              <w:rPr>
                <w:sz w:val="22"/>
                <w:szCs w:val="18"/>
              </w:rPr>
              <w:t>: Something that is natural? (occurring in nature)</w:t>
            </w:r>
          </w:p>
        </w:tc>
        <w:tc>
          <w:tcPr>
            <w:tcW w:w="544" w:type="dxa"/>
          </w:tcPr>
          <w:p w14:paraId="3DBDD823" w14:textId="77777777" w:rsidR="00230833" w:rsidRPr="00230833" w:rsidRDefault="00230833" w:rsidP="00FA1EE4">
            <w:pPr>
              <w:ind w:left="0"/>
              <w:rPr>
                <w:rFonts w:cs="Arial"/>
                <w:sz w:val="22"/>
              </w:rPr>
            </w:pPr>
          </w:p>
        </w:tc>
        <w:tc>
          <w:tcPr>
            <w:tcW w:w="545" w:type="dxa"/>
          </w:tcPr>
          <w:p w14:paraId="37198B62" w14:textId="77777777" w:rsidR="00230833" w:rsidRPr="00230833" w:rsidRDefault="00230833" w:rsidP="00FA1EE4">
            <w:pPr>
              <w:ind w:left="0"/>
              <w:rPr>
                <w:rFonts w:cs="Arial"/>
                <w:sz w:val="22"/>
              </w:rPr>
            </w:pPr>
          </w:p>
        </w:tc>
        <w:tc>
          <w:tcPr>
            <w:tcW w:w="544" w:type="dxa"/>
            <w:gridSpan w:val="2"/>
          </w:tcPr>
          <w:p w14:paraId="6A05122E" w14:textId="77777777" w:rsidR="00230833" w:rsidRPr="00230833" w:rsidRDefault="00230833" w:rsidP="00FA1EE4">
            <w:pPr>
              <w:ind w:left="0"/>
              <w:rPr>
                <w:rFonts w:cs="Arial"/>
                <w:sz w:val="22"/>
              </w:rPr>
            </w:pPr>
          </w:p>
        </w:tc>
        <w:tc>
          <w:tcPr>
            <w:tcW w:w="545" w:type="dxa"/>
          </w:tcPr>
          <w:p w14:paraId="5F9757E9" w14:textId="77777777" w:rsidR="00230833" w:rsidRPr="00230833" w:rsidRDefault="00230833" w:rsidP="00FA1EE4">
            <w:pPr>
              <w:ind w:left="0"/>
              <w:rPr>
                <w:rFonts w:cs="Arial"/>
                <w:sz w:val="22"/>
              </w:rPr>
            </w:pPr>
          </w:p>
        </w:tc>
        <w:tc>
          <w:tcPr>
            <w:tcW w:w="544" w:type="dxa"/>
            <w:gridSpan w:val="2"/>
          </w:tcPr>
          <w:p w14:paraId="4C146062" w14:textId="77777777" w:rsidR="00230833" w:rsidRPr="00230833" w:rsidRDefault="00230833" w:rsidP="00FA1EE4">
            <w:pPr>
              <w:ind w:left="0"/>
              <w:rPr>
                <w:rFonts w:cs="Arial"/>
                <w:sz w:val="22"/>
              </w:rPr>
            </w:pPr>
          </w:p>
        </w:tc>
        <w:tc>
          <w:tcPr>
            <w:tcW w:w="545" w:type="dxa"/>
          </w:tcPr>
          <w:p w14:paraId="44C2682B" w14:textId="77777777" w:rsidR="00230833" w:rsidRPr="00230833" w:rsidRDefault="00230833" w:rsidP="00FA1EE4">
            <w:pPr>
              <w:ind w:left="0"/>
              <w:rPr>
                <w:rFonts w:cs="Arial"/>
                <w:sz w:val="22"/>
              </w:rPr>
            </w:pPr>
          </w:p>
        </w:tc>
        <w:tc>
          <w:tcPr>
            <w:tcW w:w="545" w:type="dxa"/>
          </w:tcPr>
          <w:p w14:paraId="712307EB" w14:textId="77777777" w:rsidR="00230833" w:rsidRPr="00230833" w:rsidRDefault="00230833" w:rsidP="00FA1EE4">
            <w:pPr>
              <w:ind w:left="0"/>
              <w:rPr>
                <w:rFonts w:cs="Arial"/>
                <w:sz w:val="22"/>
              </w:rPr>
            </w:pPr>
          </w:p>
        </w:tc>
        <w:tc>
          <w:tcPr>
            <w:tcW w:w="3893" w:type="dxa"/>
          </w:tcPr>
          <w:p w14:paraId="67F3BB74" w14:textId="0D5A1560" w:rsidR="00230833" w:rsidRPr="00230833" w:rsidRDefault="001D6DDA" w:rsidP="00FA1EE4">
            <w:pPr>
              <w:ind w:left="0"/>
              <w:rPr>
                <w:rFonts w:cs="Arial"/>
                <w:sz w:val="22"/>
              </w:rPr>
            </w:pPr>
            <w:r w:rsidRPr="00230833">
              <w:rPr>
                <w:b/>
                <w:bCs/>
                <w:sz w:val="22"/>
                <w:szCs w:val="18"/>
              </w:rPr>
              <w:t>Industrial</w:t>
            </w:r>
            <w:r w:rsidR="00230833" w:rsidRPr="00230833">
              <w:rPr>
                <w:sz w:val="22"/>
                <w:szCs w:val="18"/>
              </w:rPr>
              <w:t>: Something that is industrial or has human impacts on the environment? (created by people)</w:t>
            </w:r>
          </w:p>
        </w:tc>
      </w:tr>
      <w:tr w:rsidR="001D6DDA" w14:paraId="15F9A1C5" w14:textId="77777777" w:rsidTr="001D6DDA">
        <w:tc>
          <w:tcPr>
            <w:tcW w:w="3170" w:type="dxa"/>
          </w:tcPr>
          <w:p w14:paraId="096A8DAF" w14:textId="6DC6B8F5" w:rsidR="00230833" w:rsidRPr="00230833" w:rsidRDefault="001D6DDA" w:rsidP="00FA1EE4">
            <w:pPr>
              <w:ind w:left="0"/>
              <w:rPr>
                <w:rFonts w:cs="Arial"/>
                <w:sz w:val="22"/>
              </w:rPr>
            </w:pPr>
            <w:r w:rsidRPr="00230833">
              <w:rPr>
                <w:b/>
                <w:bCs/>
                <w:sz w:val="22"/>
                <w:szCs w:val="18"/>
              </w:rPr>
              <w:t>Familiar</w:t>
            </w:r>
            <w:r w:rsidR="00230833" w:rsidRPr="00230833">
              <w:rPr>
                <w:sz w:val="22"/>
                <w:szCs w:val="18"/>
              </w:rPr>
              <w:t xml:space="preserve">: Familiar, recognizable and/or </w:t>
            </w:r>
            <w:proofErr w:type="gramStart"/>
            <w:r w:rsidR="00230833" w:rsidRPr="00230833">
              <w:rPr>
                <w:sz w:val="22"/>
                <w:szCs w:val="18"/>
              </w:rPr>
              <w:t>common-place</w:t>
            </w:r>
            <w:proofErr w:type="gramEnd"/>
            <w:r w:rsidR="00230833" w:rsidRPr="00230833">
              <w:rPr>
                <w:sz w:val="22"/>
                <w:szCs w:val="18"/>
              </w:rPr>
              <w:t xml:space="preserve"> in society?</w:t>
            </w:r>
          </w:p>
        </w:tc>
        <w:tc>
          <w:tcPr>
            <w:tcW w:w="544" w:type="dxa"/>
          </w:tcPr>
          <w:p w14:paraId="57CA1D35" w14:textId="77777777" w:rsidR="00230833" w:rsidRPr="00230833" w:rsidRDefault="00230833" w:rsidP="00FA1EE4">
            <w:pPr>
              <w:ind w:left="0"/>
              <w:rPr>
                <w:rFonts w:cs="Arial"/>
                <w:sz w:val="22"/>
              </w:rPr>
            </w:pPr>
          </w:p>
        </w:tc>
        <w:tc>
          <w:tcPr>
            <w:tcW w:w="545" w:type="dxa"/>
          </w:tcPr>
          <w:p w14:paraId="7FCF61A7" w14:textId="77777777" w:rsidR="00230833" w:rsidRPr="00230833" w:rsidRDefault="00230833" w:rsidP="00FA1EE4">
            <w:pPr>
              <w:ind w:left="0"/>
              <w:rPr>
                <w:rFonts w:cs="Arial"/>
                <w:sz w:val="22"/>
              </w:rPr>
            </w:pPr>
          </w:p>
        </w:tc>
        <w:tc>
          <w:tcPr>
            <w:tcW w:w="544" w:type="dxa"/>
            <w:gridSpan w:val="2"/>
          </w:tcPr>
          <w:p w14:paraId="51E236FB" w14:textId="77777777" w:rsidR="00230833" w:rsidRPr="00230833" w:rsidRDefault="00230833" w:rsidP="00FA1EE4">
            <w:pPr>
              <w:ind w:left="0"/>
              <w:rPr>
                <w:rFonts w:cs="Arial"/>
                <w:sz w:val="22"/>
              </w:rPr>
            </w:pPr>
          </w:p>
        </w:tc>
        <w:tc>
          <w:tcPr>
            <w:tcW w:w="545" w:type="dxa"/>
          </w:tcPr>
          <w:p w14:paraId="6E642A00" w14:textId="77777777" w:rsidR="00230833" w:rsidRPr="00230833" w:rsidRDefault="00230833" w:rsidP="00FA1EE4">
            <w:pPr>
              <w:ind w:left="0"/>
              <w:rPr>
                <w:rFonts w:cs="Arial"/>
                <w:sz w:val="22"/>
              </w:rPr>
            </w:pPr>
          </w:p>
        </w:tc>
        <w:tc>
          <w:tcPr>
            <w:tcW w:w="544" w:type="dxa"/>
            <w:gridSpan w:val="2"/>
          </w:tcPr>
          <w:p w14:paraId="13AC34A5" w14:textId="77777777" w:rsidR="00230833" w:rsidRPr="00230833" w:rsidRDefault="00230833" w:rsidP="00FA1EE4">
            <w:pPr>
              <w:ind w:left="0"/>
              <w:rPr>
                <w:rFonts w:cs="Arial"/>
                <w:sz w:val="22"/>
              </w:rPr>
            </w:pPr>
          </w:p>
        </w:tc>
        <w:tc>
          <w:tcPr>
            <w:tcW w:w="545" w:type="dxa"/>
          </w:tcPr>
          <w:p w14:paraId="506C4E1F" w14:textId="77777777" w:rsidR="00230833" w:rsidRPr="00230833" w:rsidRDefault="00230833" w:rsidP="00FA1EE4">
            <w:pPr>
              <w:ind w:left="0"/>
              <w:rPr>
                <w:rFonts w:cs="Arial"/>
                <w:sz w:val="22"/>
              </w:rPr>
            </w:pPr>
          </w:p>
        </w:tc>
        <w:tc>
          <w:tcPr>
            <w:tcW w:w="545" w:type="dxa"/>
          </w:tcPr>
          <w:p w14:paraId="65FDCD3B" w14:textId="77777777" w:rsidR="00230833" w:rsidRPr="00230833" w:rsidRDefault="00230833" w:rsidP="00FA1EE4">
            <w:pPr>
              <w:ind w:left="0"/>
              <w:rPr>
                <w:rFonts w:cs="Arial"/>
                <w:sz w:val="22"/>
              </w:rPr>
            </w:pPr>
          </w:p>
        </w:tc>
        <w:tc>
          <w:tcPr>
            <w:tcW w:w="3893" w:type="dxa"/>
          </w:tcPr>
          <w:p w14:paraId="54B745B2" w14:textId="5190A8F6" w:rsidR="00230833" w:rsidRPr="00230833" w:rsidRDefault="001D6DDA" w:rsidP="00FA1EE4">
            <w:pPr>
              <w:ind w:left="0"/>
              <w:rPr>
                <w:rFonts w:cs="Arial"/>
                <w:sz w:val="22"/>
              </w:rPr>
            </w:pPr>
            <w:r w:rsidRPr="00230833">
              <w:rPr>
                <w:b/>
                <w:bCs/>
                <w:sz w:val="22"/>
                <w:szCs w:val="18"/>
              </w:rPr>
              <w:t>Exotic</w:t>
            </w:r>
            <w:r w:rsidR="00230833" w:rsidRPr="00230833">
              <w:rPr>
                <w:sz w:val="22"/>
                <w:szCs w:val="18"/>
              </w:rPr>
              <w:t xml:space="preserve">: Something that is relatively strange, unknown, </w:t>
            </w:r>
            <w:proofErr w:type="gramStart"/>
            <w:r w:rsidR="00230833" w:rsidRPr="00230833">
              <w:rPr>
                <w:sz w:val="22"/>
                <w:szCs w:val="18"/>
              </w:rPr>
              <w:t>unfamiliar</w:t>
            </w:r>
            <w:proofErr w:type="gramEnd"/>
            <w:r w:rsidR="00230833" w:rsidRPr="00230833">
              <w:rPr>
                <w:sz w:val="22"/>
                <w:szCs w:val="18"/>
              </w:rPr>
              <w:t xml:space="preserve"> or exotic? Something that is beyond the realm of existing experience.</w:t>
            </w:r>
          </w:p>
        </w:tc>
      </w:tr>
      <w:tr w:rsidR="001D6DDA" w14:paraId="345F86A6" w14:textId="77777777" w:rsidTr="001D6DDA">
        <w:tc>
          <w:tcPr>
            <w:tcW w:w="3170" w:type="dxa"/>
          </w:tcPr>
          <w:p w14:paraId="24BFCFD2" w14:textId="0A9BA114" w:rsidR="00230833" w:rsidRPr="00230833" w:rsidRDefault="001D6DDA" w:rsidP="00FA1EE4">
            <w:pPr>
              <w:ind w:left="0"/>
              <w:rPr>
                <w:rFonts w:cs="Arial"/>
                <w:sz w:val="22"/>
              </w:rPr>
            </w:pPr>
            <w:r w:rsidRPr="00230833">
              <w:rPr>
                <w:b/>
                <w:bCs/>
                <w:sz w:val="22"/>
                <w:szCs w:val="18"/>
              </w:rPr>
              <w:t>Not memorable</w:t>
            </w:r>
            <w:r w:rsidR="00230833" w:rsidRPr="00230833">
              <w:rPr>
                <w:sz w:val="22"/>
                <w:szCs w:val="18"/>
              </w:rPr>
              <w:t>: An event that does not trigger the senses and/or elicit strong memories or images?</w:t>
            </w:r>
          </w:p>
        </w:tc>
        <w:tc>
          <w:tcPr>
            <w:tcW w:w="544" w:type="dxa"/>
          </w:tcPr>
          <w:p w14:paraId="6D94692D" w14:textId="77777777" w:rsidR="00230833" w:rsidRPr="00230833" w:rsidRDefault="00230833" w:rsidP="00FA1EE4">
            <w:pPr>
              <w:ind w:left="0"/>
              <w:rPr>
                <w:rFonts w:cs="Arial"/>
                <w:sz w:val="22"/>
              </w:rPr>
            </w:pPr>
          </w:p>
        </w:tc>
        <w:tc>
          <w:tcPr>
            <w:tcW w:w="545" w:type="dxa"/>
          </w:tcPr>
          <w:p w14:paraId="7193E4E5" w14:textId="77777777" w:rsidR="00230833" w:rsidRPr="00230833" w:rsidRDefault="00230833" w:rsidP="00FA1EE4">
            <w:pPr>
              <w:ind w:left="0"/>
              <w:rPr>
                <w:rFonts w:cs="Arial"/>
                <w:sz w:val="22"/>
              </w:rPr>
            </w:pPr>
          </w:p>
        </w:tc>
        <w:tc>
          <w:tcPr>
            <w:tcW w:w="544" w:type="dxa"/>
            <w:gridSpan w:val="2"/>
          </w:tcPr>
          <w:p w14:paraId="51C127A4" w14:textId="77777777" w:rsidR="00230833" w:rsidRPr="00230833" w:rsidRDefault="00230833" w:rsidP="00FA1EE4">
            <w:pPr>
              <w:ind w:left="0"/>
              <w:rPr>
                <w:rFonts w:cs="Arial"/>
                <w:sz w:val="22"/>
              </w:rPr>
            </w:pPr>
          </w:p>
        </w:tc>
        <w:tc>
          <w:tcPr>
            <w:tcW w:w="545" w:type="dxa"/>
          </w:tcPr>
          <w:p w14:paraId="7A1AA18E" w14:textId="77777777" w:rsidR="00230833" w:rsidRPr="00230833" w:rsidRDefault="00230833" w:rsidP="00FA1EE4">
            <w:pPr>
              <w:ind w:left="0"/>
              <w:rPr>
                <w:rFonts w:cs="Arial"/>
                <w:sz w:val="22"/>
              </w:rPr>
            </w:pPr>
          </w:p>
        </w:tc>
        <w:tc>
          <w:tcPr>
            <w:tcW w:w="544" w:type="dxa"/>
            <w:gridSpan w:val="2"/>
          </w:tcPr>
          <w:p w14:paraId="6AB4C2C3" w14:textId="77777777" w:rsidR="00230833" w:rsidRPr="00230833" w:rsidRDefault="00230833" w:rsidP="00FA1EE4">
            <w:pPr>
              <w:ind w:left="0"/>
              <w:rPr>
                <w:rFonts w:cs="Arial"/>
                <w:sz w:val="22"/>
              </w:rPr>
            </w:pPr>
          </w:p>
        </w:tc>
        <w:tc>
          <w:tcPr>
            <w:tcW w:w="545" w:type="dxa"/>
          </w:tcPr>
          <w:p w14:paraId="33A0AE8C" w14:textId="77777777" w:rsidR="00230833" w:rsidRPr="00230833" w:rsidRDefault="00230833" w:rsidP="00FA1EE4">
            <w:pPr>
              <w:ind w:left="0"/>
              <w:rPr>
                <w:rFonts w:cs="Arial"/>
                <w:sz w:val="22"/>
              </w:rPr>
            </w:pPr>
          </w:p>
        </w:tc>
        <w:tc>
          <w:tcPr>
            <w:tcW w:w="545" w:type="dxa"/>
          </w:tcPr>
          <w:p w14:paraId="3655066E" w14:textId="77777777" w:rsidR="00230833" w:rsidRPr="00230833" w:rsidRDefault="00230833" w:rsidP="00FA1EE4">
            <w:pPr>
              <w:ind w:left="0"/>
              <w:rPr>
                <w:rFonts w:cs="Arial"/>
                <w:sz w:val="22"/>
              </w:rPr>
            </w:pPr>
          </w:p>
        </w:tc>
        <w:tc>
          <w:tcPr>
            <w:tcW w:w="3893" w:type="dxa"/>
          </w:tcPr>
          <w:p w14:paraId="76E46E11" w14:textId="715F80C6" w:rsidR="00230833" w:rsidRPr="00230833" w:rsidRDefault="001D6DDA" w:rsidP="00FA1EE4">
            <w:pPr>
              <w:ind w:left="0"/>
              <w:rPr>
                <w:rFonts w:cs="Arial"/>
                <w:sz w:val="22"/>
              </w:rPr>
            </w:pPr>
            <w:r w:rsidRPr="00230833">
              <w:rPr>
                <w:b/>
                <w:bCs/>
                <w:sz w:val="22"/>
                <w:szCs w:val="18"/>
              </w:rPr>
              <w:t>Memorable</w:t>
            </w:r>
            <w:r w:rsidR="00230833" w:rsidRPr="00230833">
              <w:rPr>
                <w:sz w:val="22"/>
                <w:szCs w:val="18"/>
              </w:rPr>
              <w:t>: An event that will stand out from the day to day and will talked about for years to come?</w:t>
            </w:r>
          </w:p>
        </w:tc>
      </w:tr>
      <w:tr w:rsidR="001D6DDA" w14:paraId="7B98A90B" w14:textId="77777777" w:rsidTr="001D6DDA">
        <w:tc>
          <w:tcPr>
            <w:tcW w:w="3170" w:type="dxa"/>
          </w:tcPr>
          <w:p w14:paraId="4FBD6D8A" w14:textId="20203DA0" w:rsidR="00230833" w:rsidRPr="00230833" w:rsidRDefault="001D6DDA" w:rsidP="00FA1EE4">
            <w:pPr>
              <w:ind w:left="0"/>
              <w:rPr>
                <w:rFonts w:cs="Arial"/>
                <w:sz w:val="22"/>
              </w:rPr>
            </w:pPr>
            <w:r w:rsidRPr="00230833">
              <w:rPr>
                <w:b/>
                <w:bCs/>
                <w:sz w:val="22"/>
                <w:szCs w:val="18"/>
              </w:rPr>
              <w:t>Not dreaded</w:t>
            </w:r>
            <w:r w:rsidR="00230833" w:rsidRPr="00230833">
              <w:rPr>
                <w:sz w:val="22"/>
                <w:szCs w:val="18"/>
              </w:rPr>
              <w:t>: An event that is not likely to be considered the end of “their world”? Not a situation that people live in fear of?</w:t>
            </w:r>
          </w:p>
        </w:tc>
        <w:tc>
          <w:tcPr>
            <w:tcW w:w="544" w:type="dxa"/>
          </w:tcPr>
          <w:p w14:paraId="31201BCE" w14:textId="77777777" w:rsidR="00230833" w:rsidRPr="00230833" w:rsidRDefault="00230833" w:rsidP="00FA1EE4">
            <w:pPr>
              <w:ind w:left="0"/>
              <w:rPr>
                <w:rFonts w:cs="Arial"/>
                <w:sz w:val="22"/>
              </w:rPr>
            </w:pPr>
          </w:p>
        </w:tc>
        <w:tc>
          <w:tcPr>
            <w:tcW w:w="545" w:type="dxa"/>
          </w:tcPr>
          <w:p w14:paraId="37D76B0E" w14:textId="77777777" w:rsidR="00230833" w:rsidRPr="00230833" w:rsidRDefault="00230833" w:rsidP="00FA1EE4">
            <w:pPr>
              <w:ind w:left="0"/>
              <w:rPr>
                <w:rFonts w:cs="Arial"/>
                <w:sz w:val="22"/>
              </w:rPr>
            </w:pPr>
          </w:p>
        </w:tc>
        <w:tc>
          <w:tcPr>
            <w:tcW w:w="544" w:type="dxa"/>
            <w:gridSpan w:val="2"/>
          </w:tcPr>
          <w:p w14:paraId="5E32BAEC" w14:textId="77777777" w:rsidR="00230833" w:rsidRPr="00230833" w:rsidRDefault="00230833" w:rsidP="00FA1EE4">
            <w:pPr>
              <w:ind w:left="0"/>
              <w:rPr>
                <w:rFonts w:cs="Arial"/>
                <w:sz w:val="22"/>
              </w:rPr>
            </w:pPr>
          </w:p>
        </w:tc>
        <w:tc>
          <w:tcPr>
            <w:tcW w:w="545" w:type="dxa"/>
          </w:tcPr>
          <w:p w14:paraId="5B39CA79" w14:textId="77777777" w:rsidR="00230833" w:rsidRPr="00230833" w:rsidRDefault="00230833" w:rsidP="00FA1EE4">
            <w:pPr>
              <w:ind w:left="0"/>
              <w:rPr>
                <w:rFonts w:cs="Arial"/>
                <w:sz w:val="22"/>
              </w:rPr>
            </w:pPr>
          </w:p>
        </w:tc>
        <w:tc>
          <w:tcPr>
            <w:tcW w:w="544" w:type="dxa"/>
            <w:gridSpan w:val="2"/>
          </w:tcPr>
          <w:p w14:paraId="53195C85" w14:textId="77777777" w:rsidR="00230833" w:rsidRPr="00230833" w:rsidRDefault="00230833" w:rsidP="00FA1EE4">
            <w:pPr>
              <w:ind w:left="0"/>
              <w:rPr>
                <w:rFonts w:cs="Arial"/>
                <w:sz w:val="22"/>
              </w:rPr>
            </w:pPr>
          </w:p>
        </w:tc>
        <w:tc>
          <w:tcPr>
            <w:tcW w:w="545" w:type="dxa"/>
          </w:tcPr>
          <w:p w14:paraId="0EFF4EFC" w14:textId="77777777" w:rsidR="00230833" w:rsidRPr="00230833" w:rsidRDefault="00230833" w:rsidP="00FA1EE4">
            <w:pPr>
              <w:ind w:left="0"/>
              <w:rPr>
                <w:rFonts w:cs="Arial"/>
                <w:sz w:val="22"/>
              </w:rPr>
            </w:pPr>
          </w:p>
        </w:tc>
        <w:tc>
          <w:tcPr>
            <w:tcW w:w="545" w:type="dxa"/>
          </w:tcPr>
          <w:p w14:paraId="7385C5E7" w14:textId="77777777" w:rsidR="00230833" w:rsidRPr="00230833" w:rsidRDefault="00230833" w:rsidP="00FA1EE4">
            <w:pPr>
              <w:ind w:left="0"/>
              <w:rPr>
                <w:rFonts w:cs="Arial"/>
                <w:sz w:val="22"/>
              </w:rPr>
            </w:pPr>
          </w:p>
        </w:tc>
        <w:tc>
          <w:tcPr>
            <w:tcW w:w="3893" w:type="dxa"/>
          </w:tcPr>
          <w:p w14:paraId="6E061D23" w14:textId="53D5BE85" w:rsidR="00230833" w:rsidRPr="00230833" w:rsidRDefault="001D6DDA" w:rsidP="00FA1EE4">
            <w:pPr>
              <w:ind w:left="0"/>
              <w:rPr>
                <w:rFonts w:cs="Arial"/>
                <w:sz w:val="22"/>
              </w:rPr>
            </w:pPr>
            <w:r>
              <w:rPr>
                <w:b/>
                <w:bCs/>
                <w:sz w:val="22"/>
                <w:szCs w:val="18"/>
              </w:rPr>
              <w:t>*</w:t>
            </w:r>
            <w:r w:rsidRPr="00230833">
              <w:rPr>
                <w:b/>
                <w:bCs/>
                <w:sz w:val="22"/>
                <w:szCs w:val="18"/>
              </w:rPr>
              <w:t>Dreaded</w:t>
            </w:r>
            <w:r w:rsidR="00230833" w:rsidRPr="00230833">
              <w:rPr>
                <w:sz w:val="22"/>
                <w:szCs w:val="18"/>
              </w:rPr>
              <w:t>: An event that is likely to significantly change their world as they know it? A situation that people are concerned or fearful of on an ongoing basis?</w:t>
            </w:r>
          </w:p>
        </w:tc>
      </w:tr>
      <w:tr w:rsidR="00230833" w14:paraId="5591FE88" w14:textId="77777777" w:rsidTr="001D6DDA">
        <w:tc>
          <w:tcPr>
            <w:tcW w:w="3170" w:type="dxa"/>
          </w:tcPr>
          <w:p w14:paraId="22D59BAC" w14:textId="68BEDF8D" w:rsidR="00230833" w:rsidRPr="00230833" w:rsidRDefault="001D6DDA" w:rsidP="00FA1EE4">
            <w:pPr>
              <w:ind w:left="0"/>
              <w:rPr>
                <w:rFonts w:cs="Arial"/>
                <w:sz w:val="22"/>
              </w:rPr>
            </w:pPr>
            <w:r w:rsidRPr="00230833">
              <w:rPr>
                <w:b/>
                <w:bCs/>
                <w:sz w:val="22"/>
                <w:szCs w:val="18"/>
              </w:rPr>
              <w:t>Chronic</w:t>
            </w:r>
            <w:r w:rsidR="00230833" w:rsidRPr="00230833">
              <w:rPr>
                <w:sz w:val="22"/>
                <w:szCs w:val="18"/>
              </w:rPr>
              <w:t>: Having impacts that are subtle but experienced over a long period of time?</w:t>
            </w:r>
          </w:p>
        </w:tc>
        <w:tc>
          <w:tcPr>
            <w:tcW w:w="544" w:type="dxa"/>
          </w:tcPr>
          <w:p w14:paraId="77C1CE6D" w14:textId="77777777" w:rsidR="00230833" w:rsidRPr="00230833" w:rsidRDefault="00230833" w:rsidP="00FA1EE4">
            <w:pPr>
              <w:ind w:left="0"/>
              <w:rPr>
                <w:rFonts w:cs="Arial"/>
                <w:sz w:val="22"/>
              </w:rPr>
            </w:pPr>
          </w:p>
        </w:tc>
        <w:tc>
          <w:tcPr>
            <w:tcW w:w="545" w:type="dxa"/>
          </w:tcPr>
          <w:p w14:paraId="61192D99" w14:textId="77777777" w:rsidR="00230833" w:rsidRPr="00230833" w:rsidRDefault="00230833" w:rsidP="00FA1EE4">
            <w:pPr>
              <w:ind w:left="0"/>
              <w:rPr>
                <w:rFonts w:cs="Arial"/>
                <w:sz w:val="22"/>
              </w:rPr>
            </w:pPr>
          </w:p>
        </w:tc>
        <w:tc>
          <w:tcPr>
            <w:tcW w:w="544" w:type="dxa"/>
            <w:gridSpan w:val="2"/>
          </w:tcPr>
          <w:p w14:paraId="1DF7261E" w14:textId="77777777" w:rsidR="00230833" w:rsidRPr="00230833" w:rsidRDefault="00230833" w:rsidP="00FA1EE4">
            <w:pPr>
              <w:ind w:left="0"/>
              <w:rPr>
                <w:rFonts w:cs="Arial"/>
                <w:sz w:val="22"/>
              </w:rPr>
            </w:pPr>
          </w:p>
        </w:tc>
        <w:tc>
          <w:tcPr>
            <w:tcW w:w="545" w:type="dxa"/>
          </w:tcPr>
          <w:p w14:paraId="2D7E1714" w14:textId="77777777" w:rsidR="00230833" w:rsidRPr="00230833" w:rsidRDefault="00230833" w:rsidP="00FA1EE4">
            <w:pPr>
              <w:ind w:left="0"/>
              <w:rPr>
                <w:rFonts w:cs="Arial"/>
                <w:sz w:val="22"/>
              </w:rPr>
            </w:pPr>
          </w:p>
        </w:tc>
        <w:tc>
          <w:tcPr>
            <w:tcW w:w="544" w:type="dxa"/>
            <w:gridSpan w:val="2"/>
          </w:tcPr>
          <w:p w14:paraId="59482D5C" w14:textId="77777777" w:rsidR="00230833" w:rsidRPr="00230833" w:rsidRDefault="00230833" w:rsidP="00FA1EE4">
            <w:pPr>
              <w:ind w:left="0"/>
              <w:rPr>
                <w:rFonts w:cs="Arial"/>
                <w:sz w:val="22"/>
              </w:rPr>
            </w:pPr>
          </w:p>
        </w:tc>
        <w:tc>
          <w:tcPr>
            <w:tcW w:w="545" w:type="dxa"/>
          </w:tcPr>
          <w:p w14:paraId="41010D1F" w14:textId="77777777" w:rsidR="00230833" w:rsidRPr="00230833" w:rsidRDefault="00230833" w:rsidP="00FA1EE4">
            <w:pPr>
              <w:ind w:left="0"/>
              <w:rPr>
                <w:rFonts w:cs="Arial"/>
                <w:sz w:val="22"/>
              </w:rPr>
            </w:pPr>
          </w:p>
        </w:tc>
        <w:tc>
          <w:tcPr>
            <w:tcW w:w="545" w:type="dxa"/>
          </w:tcPr>
          <w:p w14:paraId="60612AE9" w14:textId="77777777" w:rsidR="00230833" w:rsidRPr="00230833" w:rsidRDefault="00230833" w:rsidP="00FA1EE4">
            <w:pPr>
              <w:ind w:left="0"/>
              <w:rPr>
                <w:rFonts w:cs="Arial"/>
                <w:sz w:val="22"/>
              </w:rPr>
            </w:pPr>
          </w:p>
        </w:tc>
        <w:tc>
          <w:tcPr>
            <w:tcW w:w="3893" w:type="dxa"/>
          </w:tcPr>
          <w:p w14:paraId="0AB825E2" w14:textId="49FACB88" w:rsidR="00230833" w:rsidRPr="00230833" w:rsidRDefault="001D6DDA" w:rsidP="00FA1EE4">
            <w:pPr>
              <w:ind w:left="0"/>
              <w:rPr>
                <w:rFonts w:cs="Arial"/>
                <w:sz w:val="22"/>
              </w:rPr>
            </w:pPr>
            <w:r>
              <w:rPr>
                <w:b/>
                <w:bCs/>
                <w:sz w:val="22"/>
                <w:szCs w:val="18"/>
              </w:rPr>
              <w:t>*</w:t>
            </w:r>
            <w:r w:rsidRPr="00230833">
              <w:rPr>
                <w:b/>
                <w:bCs/>
                <w:sz w:val="22"/>
                <w:szCs w:val="18"/>
              </w:rPr>
              <w:t>Catastroph</w:t>
            </w:r>
            <w:r>
              <w:rPr>
                <w:b/>
                <w:bCs/>
                <w:sz w:val="22"/>
                <w:szCs w:val="18"/>
              </w:rPr>
              <w:t>i</w:t>
            </w:r>
            <w:r w:rsidRPr="00230833">
              <w:rPr>
                <w:b/>
                <w:bCs/>
                <w:sz w:val="22"/>
                <w:szCs w:val="18"/>
              </w:rPr>
              <w:t>c</w:t>
            </w:r>
            <w:r w:rsidR="00230833" w:rsidRPr="00230833">
              <w:rPr>
                <w:sz w:val="22"/>
                <w:szCs w:val="18"/>
              </w:rPr>
              <w:t xml:space="preserve">: Having impacts that are dramatic, experienced over a short, intense </w:t>
            </w:r>
            <w:proofErr w:type="gramStart"/>
            <w:r w:rsidR="00230833" w:rsidRPr="00230833">
              <w:rPr>
                <w:sz w:val="22"/>
                <w:szCs w:val="18"/>
              </w:rPr>
              <w:t>period of time</w:t>
            </w:r>
            <w:proofErr w:type="gramEnd"/>
            <w:r w:rsidR="00230833" w:rsidRPr="00230833">
              <w:rPr>
                <w:sz w:val="22"/>
                <w:szCs w:val="18"/>
              </w:rPr>
              <w:t>, and are seen to negatively impact future generations?</w:t>
            </w:r>
          </w:p>
        </w:tc>
      </w:tr>
      <w:tr w:rsidR="00230833" w14:paraId="6F160717" w14:textId="77777777" w:rsidTr="001D6DDA">
        <w:tc>
          <w:tcPr>
            <w:tcW w:w="3170" w:type="dxa"/>
          </w:tcPr>
          <w:p w14:paraId="53D4FC61" w14:textId="0EFAD184" w:rsidR="00230833" w:rsidRPr="00230833" w:rsidRDefault="001D6DDA" w:rsidP="00FA1EE4">
            <w:pPr>
              <w:ind w:left="0"/>
              <w:rPr>
                <w:rFonts w:cs="Arial"/>
                <w:sz w:val="22"/>
              </w:rPr>
            </w:pPr>
            <w:r w:rsidRPr="00230833">
              <w:rPr>
                <w:b/>
                <w:bCs/>
                <w:sz w:val="22"/>
                <w:szCs w:val="18"/>
              </w:rPr>
              <w:t>Knowable</w:t>
            </w:r>
            <w:r w:rsidR="00230833" w:rsidRPr="00230833">
              <w:rPr>
                <w:sz w:val="22"/>
                <w:szCs w:val="18"/>
              </w:rPr>
              <w:t xml:space="preserve">: Well defined, measurable, and quantifiable? </w:t>
            </w:r>
          </w:p>
        </w:tc>
        <w:tc>
          <w:tcPr>
            <w:tcW w:w="544" w:type="dxa"/>
          </w:tcPr>
          <w:p w14:paraId="2CE30A0E" w14:textId="77777777" w:rsidR="00230833" w:rsidRPr="00230833" w:rsidRDefault="00230833" w:rsidP="00FA1EE4">
            <w:pPr>
              <w:ind w:left="0"/>
              <w:rPr>
                <w:rFonts w:cs="Arial"/>
                <w:sz w:val="22"/>
              </w:rPr>
            </w:pPr>
          </w:p>
        </w:tc>
        <w:tc>
          <w:tcPr>
            <w:tcW w:w="545" w:type="dxa"/>
          </w:tcPr>
          <w:p w14:paraId="1D057562" w14:textId="77777777" w:rsidR="00230833" w:rsidRPr="00230833" w:rsidRDefault="00230833" w:rsidP="00FA1EE4">
            <w:pPr>
              <w:ind w:left="0"/>
              <w:rPr>
                <w:rFonts w:cs="Arial"/>
                <w:sz w:val="22"/>
              </w:rPr>
            </w:pPr>
          </w:p>
        </w:tc>
        <w:tc>
          <w:tcPr>
            <w:tcW w:w="544" w:type="dxa"/>
            <w:gridSpan w:val="2"/>
          </w:tcPr>
          <w:p w14:paraId="7574F036" w14:textId="77777777" w:rsidR="00230833" w:rsidRPr="00230833" w:rsidRDefault="00230833" w:rsidP="00FA1EE4">
            <w:pPr>
              <w:ind w:left="0"/>
              <w:rPr>
                <w:rFonts w:cs="Arial"/>
                <w:sz w:val="22"/>
              </w:rPr>
            </w:pPr>
          </w:p>
        </w:tc>
        <w:tc>
          <w:tcPr>
            <w:tcW w:w="545" w:type="dxa"/>
          </w:tcPr>
          <w:p w14:paraId="22304FFD" w14:textId="77777777" w:rsidR="00230833" w:rsidRPr="00230833" w:rsidRDefault="00230833" w:rsidP="00FA1EE4">
            <w:pPr>
              <w:ind w:left="0"/>
              <w:rPr>
                <w:rFonts w:cs="Arial"/>
                <w:sz w:val="22"/>
              </w:rPr>
            </w:pPr>
          </w:p>
        </w:tc>
        <w:tc>
          <w:tcPr>
            <w:tcW w:w="544" w:type="dxa"/>
            <w:gridSpan w:val="2"/>
          </w:tcPr>
          <w:p w14:paraId="327966DE" w14:textId="77777777" w:rsidR="00230833" w:rsidRPr="00230833" w:rsidRDefault="00230833" w:rsidP="00FA1EE4">
            <w:pPr>
              <w:ind w:left="0"/>
              <w:rPr>
                <w:rFonts w:cs="Arial"/>
                <w:sz w:val="22"/>
              </w:rPr>
            </w:pPr>
          </w:p>
        </w:tc>
        <w:tc>
          <w:tcPr>
            <w:tcW w:w="545" w:type="dxa"/>
          </w:tcPr>
          <w:p w14:paraId="766C10D6" w14:textId="77777777" w:rsidR="00230833" w:rsidRPr="00230833" w:rsidRDefault="00230833" w:rsidP="00FA1EE4">
            <w:pPr>
              <w:ind w:left="0"/>
              <w:rPr>
                <w:rFonts w:cs="Arial"/>
                <w:sz w:val="22"/>
              </w:rPr>
            </w:pPr>
          </w:p>
        </w:tc>
        <w:tc>
          <w:tcPr>
            <w:tcW w:w="545" w:type="dxa"/>
          </w:tcPr>
          <w:p w14:paraId="2ACED8CE" w14:textId="77777777" w:rsidR="00230833" w:rsidRPr="00230833" w:rsidRDefault="00230833" w:rsidP="00FA1EE4">
            <w:pPr>
              <w:ind w:left="0"/>
              <w:rPr>
                <w:rFonts w:cs="Arial"/>
                <w:sz w:val="22"/>
              </w:rPr>
            </w:pPr>
          </w:p>
        </w:tc>
        <w:tc>
          <w:tcPr>
            <w:tcW w:w="3893" w:type="dxa"/>
          </w:tcPr>
          <w:p w14:paraId="5C602270" w14:textId="72CF0149" w:rsidR="00230833" w:rsidRPr="00230833" w:rsidRDefault="001D6DDA" w:rsidP="00FA1EE4">
            <w:pPr>
              <w:ind w:left="0"/>
              <w:rPr>
                <w:rFonts w:cs="Arial"/>
                <w:sz w:val="22"/>
              </w:rPr>
            </w:pPr>
            <w:r w:rsidRPr="00230833">
              <w:rPr>
                <w:b/>
                <w:bCs/>
                <w:sz w:val="22"/>
                <w:szCs w:val="18"/>
              </w:rPr>
              <w:t>Unknowable</w:t>
            </w:r>
            <w:r w:rsidR="00230833" w:rsidRPr="00230833">
              <w:rPr>
                <w:sz w:val="22"/>
                <w:szCs w:val="18"/>
              </w:rPr>
              <w:t>: Not well understood, defined, detected and full of uncertainty?</w:t>
            </w:r>
          </w:p>
        </w:tc>
      </w:tr>
      <w:tr w:rsidR="00230833" w14:paraId="734337B8" w14:textId="77777777" w:rsidTr="001D6DDA">
        <w:tc>
          <w:tcPr>
            <w:tcW w:w="3170" w:type="dxa"/>
          </w:tcPr>
          <w:p w14:paraId="3DAC9BE8" w14:textId="7E4E6669" w:rsidR="00230833" w:rsidRPr="00230833" w:rsidRDefault="001D6DDA" w:rsidP="00FA1EE4">
            <w:pPr>
              <w:ind w:left="0"/>
              <w:rPr>
                <w:rFonts w:cs="Arial"/>
                <w:sz w:val="22"/>
              </w:rPr>
            </w:pPr>
            <w:r w:rsidRPr="00230833">
              <w:rPr>
                <w:b/>
                <w:bCs/>
                <w:sz w:val="22"/>
                <w:szCs w:val="18"/>
              </w:rPr>
              <w:t>Individually controlled</w:t>
            </w:r>
            <w:r w:rsidR="00230833" w:rsidRPr="00230833">
              <w:rPr>
                <w:sz w:val="22"/>
                <w:szCs w:val="18"/>
              </w:rPr>
              <w:t xml:space="preserve">: Being in the control of the individual where choice is present? </w:t>
            </w:r>
          </w:p>
        </w:tc>
        <w:tc>
          <w:tcPr>
            <w:tcW w:w="544" w:type="dxa"/>
          </w:tcPr>
          <w:p w14:paraId="21E5FAE9" w14:textId="77777777" w:rsidR="00230833" w:rsidRPr="00230833" w:rsidRDefault="00230833" w:rsidP="00FA1EE4">
            <w:pPr>
              <w:ind w:left="0"/>
              <w:rPr>
                <w:rFonts w:cs="Arial"/>
                <w:sz w:val="22"/>
              </w:rPr>
            </w:pPr>
          </w:p>
        </w:tc>
        <w:tc>
          <w:tcPr>
            <w:tcW w:w="545" w:type="dxa"/>
          </w:tcPr>
          <w:p w14:paraId="0ED77824" w14:textId="77777777" w:rsidR="00230833" w:rsidRPr="00230833" w:rsidRDefault="00230833" w:rsidP="00FA1EE4">
            <w:pPr>
              <w:ind w:left="0"/>
              <w:rPr>
                <w:rFonts w:cs="Arial"/>
                <w:sz w:val="22"/>
              </w:rPr>
            </w:pPr>
          </w:p>
        </w:tc>
        <w:tc>
          <w:tcPr>
            <w:tcW w:w="544" w:type="dxa"/>
            <w:gridSpan w:val="2"/>
          </w:tcPr>
          <w:p w14:paraId="7B28B918" w14:textId="77777777" w:rsidR="00230833" w:rsidRPr="00230833" w:rsidRDefault="00230833" w:rsidP="00FA1EE4">
            <w:pPr>
              <w:ind w:left="0"/>
              <w:rPr>
                <w:rFonts w:cs="Arial"/>
                <w:sz w:val="22"/>
              </w:rPr>
            </w:pPr>
          </w:p>
        </w:tc>
        <w:tc>
          <w:tcPr>
            <w:tcW w:w="545" w:type="dxa"/>
          </w:tcPr>
          <w:p w14:paraId="6451BA83" w14:textId="77777777" w:rsidR="00230833" w:rsidRPr="00230833" w:rsidRDefault="00230833" w:rsidP="00FA1EE4">
            <w:pPr>
              <w:ind w:left="0"/>
              <w:rPr>
                <w:rFonts w:cs="Arial"/>
                <w:sz w:val="22"/>
              </w:rPr>
            </w:pPr>
          </w:p>
        </w:tc>
        <w:tc>
          <w:tcPr>
            <w:tcW w:w="544" w:type="dxa"/>
            <w:gridSpan w:val="2"/>
          </w:tcPr>
          <w:p w14:paraId="2E6D29E7" w14:textId="77777777" w:rsidR="00230833" w:rsidRPr="00230833" w:rsidRDefault="00230833" w:rsidP="00FA1EE4">
            <w:pPr>
              <w:ind w:left="0"/>
              <w:rPr>
                <w:rFonts w:cs="Arial"/>
                <w:sz w:val="22"/>
              </w:rPr>
            </w:pPr>
          </w:p>
        </w:tc>
        <w:tc>
          <w:tcPr>
            <w:tcW w:w="545" w:type="dxa"/>
          </w:tcPr>
          <w:p w14:paraId="2CED557E" w14:textId="77777777" w:rsidR="00230833" w:rsidRPr="00230833" w:rsidRDefault="00230833" w:rsidP="00FA1EE4">
            <w:pPr>
              <w:ind w:left="0"/>
              <w:rPr>
                <w:rFonts w:cs="Arial"/>
                <w:sz w:val="22"/>
              </w:rPr>
            </w:pPr>
          </w:p>
        </w:tc>
        <w:tc>
          <w:tcPr>
            <w:tcW w:w="545" w:type="dxa"/>
          </w:tcPr>
          <w:p w14:paraId="27F57CB2" w14:textId="77777777" w:rsidR="00230833" w:rsidRPr="00230833" w:rsidRDefault="00230833" w:rsidP="00FA1EE4">
            <w:pPr>
              <w:ind w:left="0"/>
              <w:rPr>
                <w:rFonts w:cs="Arial"/>
                <w:sz w:val="22"/>
              </w:rPr>
            </w:pPr>
          </w:p>
        </w:tc>
        <w:tc>
          <w:tcPr>
            <w:tcW w:w="3893" w:type="dxa"/>
          </w:tcPr>
          <w:p w14:paraId="0FBD7BCE" w14:textId="355F0ABB" w:rsidR="00230833" w:rsidRPr="00230833" w:rsidRDefault="001D6DDA" w:rsidP="00FA1EE4">
            <w:pPr>
              <w:ind w:left="0"/>
              <w:rPr>
                <w:rFonts w:cs="Arial"/>
                <w:sz w:val="22"/>
              </w:rPr>
            </w:pPr>
            <w:r>
              <w:rPr>
                <w:b/>
                <w:bCs/>
                <w:sz w:val="22"/>
                <w:szCs w:val="18"/>
              </w:rPr>
              <w:t>*</w:t>
            </w:r>
            <w:r w:rsidRPr="00230833">
              <w:rPr>
                <w:b/>
                <w:bCs/>
                <w:sz w:val="22"/>
                <w:szCs w:val="18"/>
              </w:rPr>
              <w:t>Controlled by others</w:t>
            </w:r>
            <w:r w:rsidR="00230833" w:rsidRPr="00230833">
              <w:rPr>
                <w:sz w:val="22"/>
                <w:szCs w:val="18"/>
              </w:rPr>
              <w:t>: Being in the control of other people where choices are not available?</w:t>
            </w:r>
          </w:p>
        </w:tc>
      </w:tr>
      <w:tr w:rsidR="00230833" w14:paraId="07789986" w14:textId="77777777" w:rsidTr="001D6DDA">
        <w:tc>
          <w:tcPr>
            <w:tcW w:w="3170" w:type="dxa"/>
          </w:tcPr>
          <w:p w14:paraId="28E99F52" w14:textId="1B4FF1E4" w:rsidR="00230833" w:rsidRPr="00230833" w:rsidRDefault="001D6DDA" w:rsidP="00FA1EE4">
            <w:pPr>
              <w:ind w:left="0"/>
              <w:rPr>
                <w:rFonts w:cs="Arial"/>
                <w:sz w:val="22"/>
              </w:rPr>
            </w:pPr>
            <w:r w:rsidRPr="00230833">
              <w:rPr>
                <w:b/>
                <w:bCs/>
                <w:sz w:val="22"/>
                <w:szCs w:val="18"/>
              </w:rPr>
              <w:t>Fair</w:t>
            </w:r>
            <w:r w:rsidR="00230833" w:rsidRPr="00230833">
              <w:rPr>
                <w:sz w:val="22"/>
                <w:szCs w:val="18"/>
              </w:rPr>
              <w:t>: With benefits or impacts spread equitably among the community, stakeholders and/or environment?</w:t>
            </w:r>
          </w:p>
        </w:tc>
        <w:tc>
          <w:tcPr>
            <w:tcW w:w="544" w:type="dxa"/>
          </w:tcPr>
          <w:p w14:paraId="2591E535" w14:textId="77777777" w:rsidR="00230833" w:rsidRPr="00230833" w:rsidRDefault="00230833" w:rsidP="00FA1EE4">
            <w:pPr>
              <w:ind w:left="0"/>
              <w:rPr>
                <w:rFonts w:cs="Arial"/>
                <w:sz w:val="22"/>
              </w:rPr>
            </w:pPr>
          </w:p>
        </w:tc>
        <w:tc>
          <w:tcPr>
            <w:tcW w:w="545" w:type="dxa"/>
          </w:tcPr>
          <w:p w14:paraId="6912E29D" w14:textId="77777777" w:rsidR="00230833" w:rsidRPr="00230833" w:rsidRDefault="00230833" w:rsidP="00FA1EE4">
            <w:pPr>
              <w:ind w:left="0"/>
              <w:rPr>
                <w:rFonts w:cs="Arial"/>
                <w:sz w:val="22"/>
              </w:rPr>
            </w:pPr>
          </w:p>
        </w:tc>
        <w:tc>
          <w:tcPr>
            <w:tcW w:w="544" w:type="dxa"/>
            <w:gridSpan w:val="2"/>
          </w:tcPr>
          <w:p w14:paraId="148CA25D" w14:textId="77777777" w:rsidR="00230833" w:rsidRPr="00230833" w:rsidRDefault="00230833" w:rsidP="00FA1EE4">
            <w:pPr>
              <w:ind w:left="0"/>
              <w:rPr>
                <w:rFonts w:cs="Arial"/>
                <w:sz w:val="22"/>
              </w:rPr>
            </w:pPr>
          </w:p>
        </w:tc>
        <w:tc>
          <w:tcPr>
            <w:tcW w:w="545" w:type="dxa"/>
          </w:tcPr>
          <w:p w14:paraId="723D90E4" w14:textId="77777777" w:rsidR="00230833" w:rsidRPr="00230833" w:rsidRDefault="00230833" w:rsidP="00FA1EE4">
            <w:pPr>
              <w:ind w:left="0"/>
              <w:rPr>
                <w:rFonts w:cs="Arial"/>
                <w:sz w:val="22"/>
              </w:rPr>
            </w:pPr>
          </w:p>
        </w:tc>
        <w:tc>
          <w:tcPr>
            <w:tcW w:w="544" w:type="dxa"/>
            <w:gridSpan w:val="2"/>
          </w:tcPr>
          <w:p w14:paraId="3EEC6321" w14:textId="77777777" w:rsidR="00230833" w:rsidRPr="00230833" w:rsidRDefault="00230833" w:rsidP="00FA1EE4">
            <w:pPr>
              <w:ind w:left="0"/>
              <w:rPr>
                <w:rFonts w:cs="Arial"/>
                <w:sz w:val="22"/>
              </w:rPr>
            </w:pPr>
          </w:p>
        </w:tc>
        <w:tc>
          <w:tcPr>
            <w:tcW w:w="545" w:type="dxa"/>
          </w:tcPr>
          <w:p w14:paraId="0DA3BCD6" w14:textId="77777777" w:rsidR="00230833" w:rsidRPr="00230833" w:rsidRDefault="00230833" w:rsidP="00FA1EE4">
            <w:pPr>
              <w:ind w:left="0"/>
              <w:rPr>
                <w:rFonts w:cs="Arial"/>
                <w:sz w:val="22"/>
              </w:rPr>
            </w:pPr>
          </w:p>
        </w:tc>
        <w:tc>
          <w:tcPr>
            <w:tcW w:w="545" w:type="dxa"/>
          </w:tcPr>
          <w:p w14:paraId="5D901B08" w14:textId="77777777" w:rsidR="00230833" w:rsidRPr="00230833" w:rsidRDefault="00230833" w:rsidP="00FA1EE4">
            <w:pPr>
              <w:ind w:left="0"/>
              <w:rPr>
                <w:rFonts w:cs="Arial"/>
                <w:sz w:val="22"/>
              </w:rPr>
            </w:pPr>
          </w:p>
        </w:tc>
        <w:tc>
          <w:tcPr>
            <w:tcW w:w="3893" w:type="dxa"/>
          </w:tcPr>
          <w:p w14:paraId="7C69F212" w14:textId="1A2B781C" w:rsidR="00230833" w:rsidRPr="00230833" w:rsidRDefault="001D6DDA" w:rsidP="00FA1EE4">
            <w:pPr>
              <w:ind w:left="0"/>
              <w:rPr>
                <w:rFonts w:cs="Arial"/>
                <w:sz w:val="22"/>
              </w:rPr>
            </w:pPr>
            <w:r>
              <w:rPr>
                <w:b/>
                <w:bCs/>
                <w:sz w:val="22"/>
                <w:szCs w:val="18"/>
              </w:rPr>
              <w:t>*</w:t>
            </w:r>
            <w:r w:rsidRPr="00230833">
              <w:rPr>
                <w:b/>
                <w:bCs/>
                <w:sz w:val="22"/>
                <w:szCs w:val="18"/>
              </w:rPr>
              <w:t>Unfair</w:t>
            </w:r>
            <w:r w:rsidR="00230833" w:rsidRPr="00230833">
              <w:rPr>
                <w:sz w:val="22"/>
                <w:szCs w:val="18"/>
              </w:rPr>
              <w:t>: With benefits spread inequitably among a small group or area or among only a few individuals?</w:t>
            </w:r>
          </w:p>
        </w:tc>
      </w:tr>
      <w:tr w:rsidR="001D6DDA" w14:paraId="60584F46" w14:textId="77777777" w:rsidTr="001D6DDA">
        <w:tc>
          <w:tcPr>
            <w:tcW w:w="3170" w:type="dxa"/>
          </w:tcPr>
          <w:p w14:paraId="2A9A0967" w14:textId="373CF011" w:rsidR="00230833" w:rsidRPr="00230833" w:rsidRDefault="001D6DDA" w:rsidP="00FA1EE4">
            <w:pPr>
              <w:ind w:left="0"/>
              <w:rPr>
                <w:rFonts w:cs="Arial"/>
                <w:sz w:val="22"/>
              </w:rPr>
            </w:pPr>
            <w:r w:rsidRPr="00230833">
              <w:rPr>
                <w:b/>
                <w:bCs/>
                <w:sz w:val="22"/>
                <w:szCs w:val="18"/>
              </w:rPr>
              <w:t>Morally irrelevant</w:t>
            </w:r>
            <w:r w:rsidR="00230833" w:rsidRPr="00230833">
              <w:rPr>
                <w:sz w:val="22"/>
                <w:szCs w:val="18"/>
              </w:rPr>
              <w:t xml:space="preserve">: Unlikely to raise moral concerns, or </w:t>
            </w:r>
            <w:r w:rsidR="00230833" w:rsidRPr="00230833">
              <w:rPr>
                <w:sz w:val="22"/>
                <w:szCs w:val="18"/>
              </w:rPr>
              <w:lastRenderedPageBreak/>
              <w:t>negatively impact deeply held values?</w:t>
            </w:r>
          </w:p>
        </w:tc>
        <w:tc>
          <w:tcPr>
            <w:tcW w:w="544" w:type="dxa"/>
          </w:tcPr>
          <w:p w14:paraId="72677860" w14:textId="77777777" w:rsidR="00230833" w:rsidRPr="00230833" w:rsidRDefault="00230833" w:rsidP="00FA1EE4">
            <w:pPr>
              <w:ind w:left="0"/>
              <w:rPr>
                <w:rFonts w:cs="Arial"/>
                <w:sz w:val="22"/>
              </w:rPr>
            </w:pPr>
          </w:p>
        </w:tc>
        <w:tc>
          <w:tcPr>
            <w:tcW w:w="545" w:type="dxa"/>
          </w:tcPr>
          <w:p w14:paraId="0681F16A" w14:textId="77777777" w:rsidR="00230833" w:rsidRPr="00230833" w:rsidRDefault="00230833" w:rsidP="00FA1EE4">
            <w:pPr>
              <w:ind w:left="0"/>
              <w:rPr>
                <w:rFonts w:cs="Arial"/>
                <w:sz w:val="22"/>
              </w:rPr>
            </w:pPr>
          </w:p>
        </w:tc>
        <w:tc>
          <w:tcPr>
            <w:tcW w:w="544" w:type="dxa"/>
            <w:gridSpan w:val="2"/>
          </w:tcPr>
          <w:p w14:paraId="421730C5" w14:textId="77777777" w:rsidR="00230833" w:rsidRPr="00230833" w:rsidRDefault="00230833" w:rsidP="00FA1EE4">
            <w:pPr>
              <w:ind w:left="0"/>
              <w:rPr>
                <w:rFonts w:cs="Arial"/>
                <w:sz w:val="22"/>
              </w:rPr>
            </w:pPr>
          </w:p>
        </w:tc>
        <w:tc>
          <w:tcPr>
            <w:tcW w:w="545" w:type="dxa"/>
          </w:tcPr>
          <w:p w14:paraId="0EB6D76D" w14:textId="77777777" w:rsidR="00230833" w:rsidRPr="00230833" w:rsidRDefault="00230833" w:rsidP="00FA1EE4">
            <w:pPr>
              <w:ind w:left="0"/>
              <w:rPr>
                <w:rFonts w:cs="Arial"/>
                <w:sz w:val="22"/>
              </w:rPr>
            </w:pPr>
          </w:p>
        </w:tc>
        <w:tc>
          <w:tcPr>
            <w:tcW w:w="544" w:type="dxa"/>
            <w:gridSpan w:val="2"/>
          </w:tcPr>
          <w:p w14:paraId="17732C9E" w14:textId="77777777" w:rsidR="00230833" w:rsidRPr="00230833" w:rsidRDefault="00230833" w:rsidP="00FA1EE4">
            <w:pPr>
              <w:ind w:left="0"/>
              <w:rPr>
                <w:rFonts w:cs="Arial"/>
                <w:sz w:val="22"/>
              </w:rPr>
            </w:pPr>
          </w:p>
        </w:tc>
        <w:tc>
          <w:tcPr>
            <w:tcW w:w="545" w:type="dxa"/>
          </w:tcPr>
          <w:p w14:paraId="38836FD5" w14:textId="77777777" w:rsidR="00230833" w:rsidRPr="00230833" w:rsidRDefault="00230833" w:rsidP="00FA1EE4">
            <w:pPr>
              <w:ind w:left="0"/>
              <w:rPr>
                <w:rFonts w:cs="Arial"/>
                <w:sz w:val="22"/>
              </w:rPr>
            </w:pPr>
          </w:p>
        </w:tc>
        <w:tc>
          <w:tcPr>
            <w:tcW w:w="545" w:type="dxa"/>
          </w:tcPr>
          <w:p w14:paraId="25660E54" w14:textId="77777777" w:rsidR="00230833" w:rsidRPr="00230833" w:rsidRDefault="00230833" w:rsidP="00FA1EE4">
            <w:pPr>
              <w:ind w:left="0"/>
              <w:rPr>
                <w:rFonts w:cs="Arial"/>
                <w:sz w:val="22"/>
              </w:rPr>
            </w:pPr>
          </w:p>
        </w:tc>
        <w:tc>
          <w:tcPr>
            <w:tcW w:w="3893" w:type="dxa"/>
          </w:tcPr>
          <w:p w14:paraId="57407F16" w14:textId="74E28BE9" w:rsidR="00230833" w:rsidRPr="00230833" w:rsidRDefault="001D6DDA" w:rsidP="00FA1EE4">
            <w:pPr>
              <w:ind w:left="0"/>
              <w:rPr>
                <w:rFonts w:cs="Arial"/>
                <w:sz w:val="22"/>
              </w:rPr>
            </w:pPr>
            <w:r w:rsidRPr="00230833">
              <w:rPr>
                <w:b/>
                <w:bCs/>
                <w:sz w:val="22"/>
                <w:szCs w:val="18"/>
              </w:rPr>
              <w:t>Morally relevant</w:t>
            </w:r>
            <w:r w:rsidR="00230833" w:rsidRPr="00230833">
              <w:rPr>
                <w:sz w:val="22"/>
                <w:szCs w:val="18"/>
              </w:rPr>
              <w:t>: Directly related to deeply held values?</w:t>
            </w:r>
          </w:p>
        </w:tc>
      </w:tr>
      <w:tr w:rsidR="00230833" w14:paraId="490EDF04" w14:textId="77777777" w:rsidTr="001D6DDA">
        <w:tc>
          <w:tcPr>
            <w:tcW w:w="3170" w:type="dxa"/>
          </w:tcPr>
          <w:p w14:paraId="5DA3DC08" w14:textId="24564EB0" w:rsidR="00230833" w:rsidRPr="00230833" w:rsidRDefault="001D6DDA" w:rsidP="00FA1EE4">
            <w:pPr>
              <w:ind w:left="0"/>
              <w:rPr>
                <w:rFonts w:cs="Arial"/>
                <w:sz w:val="22"/>
              </w:rPr>
            </w:pPr>
            <w:r w:rsidRPr="00230833">
              <w:rPr>
                <w:b/>
                <w:bCs/>
                <w:sz w:val="22"/>
              </w:rPr>
              <w:t>Trustworthy</w:t>
            </w:r>
            <w:r w:rsidR="00230833" w:rsidRPr="00230833">
              <w:rPr>
                <w:sz w:val="22"/>
              </w:rPr>
              <w:t>: Being led or managed by an organization that is trusted and perceived as trustworthy? A situation where strong relationships exist?</w:t>
            </w:r>
          </w:p>
        </w:tc>
        <w:tc>
          <w:tcPr>
            <w:tcW w:w="544" w:type="dxa"/>
          </w:tcPr>
          <w:p w14:paraId="723D1058" w14:textId="77777777" w:rsidR="00230833" w:rsidRPr="00230833" w:rsidRDefault="00230833" w:rsidP="00FA1EE4">
            <w:pPr>
              <w:ind w:left="0"/>
              <w:rPr>
                <w:rFonts w:cs="Arial"/>
                <w:sz w:val="22"/>
              </w:rPr>
            </w:pPr>
          </w:p>
        </w:tc>
        <w:tc>
          <w:tcPr>
            <w:tcW w:w="545" w:type="dxa"/>
          </w:tcPr>
          <w:p w14:paraId="2BA90053" w14:textId="77777777" w:rsidR="00230833" w:rsidRPr="00230833" w:rsidRDefault="00230833" w:rsidP="00FA1EE4">
            <w:pPr>
              <w:ind w:left="0"/>
              <w:rPr>
                <w:rFonts w:cs="Arial"/>
                <w:sz w:val="22"/>
              </w:rPr>
            </w:pPr>
          </w:p>
        </w:tc>
        <w:tc>
          <w:tcPr>
            <w:tcW w:w="544" w:type="dxa"/>
            <w:gridSpan w:val="2"/>
          </w:tcPr>
          <w:p w14:paraId="0D7E297A" w14:textId="77777777" w:rsidR="00230833" w:rsidRPr="00230833" w:rsidRDefault="00230833" w:rsidP="00FA1EE4">
            <w:pPr>
              <w:ind w:left="0"/>
              <w:rPr>
                <w:rFonts w:cs="Arial"/>
                <w:sz w:val="22"/>
              </w:rPr>
            </w:pPr>
          </w:p>
        </w:tc>
        <w:tc>
          <w:tcPr>
            <w:tcW w:w="545" w:type="dxa"/>
          </w:tcPr>
          <w:p w14:paraId="3C09DF13" w14:textId="77777777" w:rsidR="00230833" w:rsidRPr="00230833" w:rsidRDefault="00230833" w:rsidP="00FA1EE4">
            <w:pPr>
              <w:ind w:left="0"/>
              <w:rPr>
                <w:rFonts w:cs="Arial"/>
                <w:sz w:val="22"/>
              </w:rPr>
            </w:pPr>
          </w:p>
        </w:tc>
        <w:tc>
          <w:tcPr>
            <w:tcW w:w="544" w:type="dxa"/>
            <w:gridSpan w:val="2"/>
          </w:tcPr>
          <w:p w14:paraId="61BFA6C1" w14:textId="77777777" w:rsidR="00230833" w:rsidRPr="00230833" w:rsidRDefault="00230833" w:rsidP="00FA1EE4">
            <w:pPr>
              <w:ind w:left="0"/>
              <w:rPr>
                <w:rFonts w:cs="Arial"/>
                <w:sz w:val="22"/>
              </w:rPr>
            </w:pPr>
          </w:p>
        </w:tc>
        <w:tc>
          <w:tcPr>
            <w:tcW w:w="545" w:type="dxa"/>
          </w:tcPr>
          <w:p w14:paraId="106D2590" w14:textId="77777777" w:rsidR="00230833" w:rsidRPr="00230833" w:rsidRDefault="00230833" w:rsidP="00FA1EE4">
            <w:pPr>
              <w:ind w:left="0"/>
              <w:rPr>
                <w:rFonts w:cs="Arial"/>
                <w:sz w:val="22"/>
              </w:rPr>
            </w:pPr>
          </w:p>
        </w:tc>
        <w:tc>
          <w:tcPr>
            <w:tcW w:w="545" w:type="dxa"/>
          </w:tcPr>
          <w:p w14:paraId="4646CAEC" w14:textId="77777777" w:rsidR="00230833" w:rsidRPr="00230833" w:rsidRDefault="00230833" w:rsidP="00FA1EE4">
            <w:pPr>
              <w:ind w:left="0"/>
              <w:rPr>
                <w:rFonts w:cs="Arial"/>
                <w:sz w:val="22"/>
              </w:rPr>
            </w:pPr>
          </w:p>
        </w:tc>
        <w:tc>
          <w:tcPr>
            <w:tcW w:w="3893" w:type="dxa"/>
          </w:tcPr>
          <w:p w14:paraId="24E38FC3" w14:textId="10AB8B4A" w:rsidR="00230833" w:rsidRPr="00230833" w:rsidRDefault="001D6DDA" w:rsidP="00FA1EE4">
            <w:pPr>
              <w:ind w:left="0"/>
              <w:rPr>
                <w:rFonts w:cs="Arial"/>
                <w:sz w:val="22"/>
              </w:rPr>
            </w:pPr>
            <w:r>
              <w:rPr>
                <w:b/>
                <w:bCs/>
                <w:sz w:val="22"/>
              </w:rPr>
              <w:t>*</w:t>
            </w:r>
            <w:r w:rsidRPr="00230833">
              <w:rPr>
                <w:b/>
                <w:bCs/>
                <w:sz w:val="22"/>
              </w:rPr>
              <w:t>Untrustworthy</w:t>
            </w:r>
            <w:r w:rsidR="00230833" w:rsidRPr="00230833">
              <w:rPr>
                <w:sz w:val="22"/>
              </w:rPr>
              <w:t>: Being led or managed by an organization or individual that is not trusted and perceived as untrustworthy? A situation where relationships are weak or non-existent?</w:t>
            </w:r>
          </w:p>
        </w:tc>
      </w:tr>
      <w:tr w:rsidR="00230833" w14:paraId="0259A64E" w14:textId="77777777" w:rsidTr="001D6DDA">
        <w:tc>
          <w:tcPr>
            <w:tcW w:w="3170" w:type="dxa"/>
          </w:tcPr>
          <w:p w14:paraId="55E8C586" w14:textId="39F7D0F6" w:rsidR="00230833" w:rsidRPr="00230833" w:rsidRDefault="001D6DDA" w:rsidP="00FA1EE4">
            <w:pPr>
              <w:ind w:left="0"/>
              <w:rPr>
                <w:rFonts w:cs="Arial"/>
                <w:sz w:val="22"/>
              </w:rPr>
            </w:pPr>
            <w:r w:rsidRPr="00230833">
              <w:rPr>
                <w:b/>
                <w:bCs/>
                <w:sz w:val="22"/>
              </w:rPr>
              <w:t>Responsive</w:t>
            </w:r>
            <w:r w:rsidR="00230833" w:rsidRPr="00230833">
              <w:rPr>
                <w:sz w:val="22"/>
              </w:rPr>
              <w:t>: Part of a responsive and</w:t>
            </w:r>
            <w:r w:rsidR="00230833">
              <w:t xml:space="preserve"> </w:t>
            </w:r>
            <w:r w:rsidR="00230833" w:rsidRPr="00230833">
              <w:rPr>
                <w:sz w:val="22"/>
              </w:rPr>
              <w:t xml:space="preserve">meaningful process with sufficient notice, </w:t>
            </w:r>
            <w:proofErr w:type="gramStart"/>
            <w:r w:rsidR="00230833" w:rsidRPr="00230833">
              <w:rPr>
                <w:sz w:val="22"/>
              </w:rPr>
              <w:t>information</w:t>
            </w:r>
            <w:proofErr w:type="gramEnd"/>
            <w:r w:rsidR="00230833" w:rsidRPr="00230833">
              <w:rPr>
                <w:sz w:val="22"/>
              </w:rPr>
              <w:t xml:space="preserve"> and ability to voice views along the way? Where flexibility and adaptability are possible?</w:t>
            </w:r>
          </w:p>
        </w:tc>
        <w:tc>
          <w:tcPr>
            <w:tcW w:w="544" w:type="dxa"/>
          </w:tcPr>
          <w:p w14:paraId="5DEE7EFE" w14:textId="77777777" w:rsidR="00230833" w:rsidRPr="00230833" w:rsidRDefault="00230833" w:rsidP="00FA1EE4">
            <w:pPr>
              <w:ind w:left="0"/>
              <w:rPr>
                <w:rFonts w:cs="Arial"/>
                <w:sz w:val="22"/>
              </w:rPr>
            </w:pPr>
          </w:p>
        </w:tc>
        <w:tc>
          <w:tcPr>
            <w:tcW w:w="545" w:type="dxa"/>
          </w:tcPr>
          <w:p w14:paraId="218AC3E5" w14:textId="77777777" w:rsidR="00230833" w:rsidRPr="00230833" w:rsidRDefault="00230833" w:rsidP="00FA1EE4">
            <w:pPr>
              <w:ind w:left="0"/>
              <w:rPr>
                <w:rFonts w:cs="Arial"/>
                <w:sz w:val="22"/>
              </w:rPr>
            </w:pPr>
          </w:p>
        </w:tc>
        <w:tc>
          <w:tcPr>
            <w:tcW w:w="544" w:type="dxa"/>
            <w:gridSpan w:val="2"/>
          </w:tcPr>
          <w:p w14:paraId="6389F810" w14:textId="77777777" w:rsidR="00230833" w:rsidRPr="00230833" w:rsidRDefault="00230833" w:rsidP="00FA1EE4">
            <w:pPr>
              <w:ind w:left="0"/>
              <w:rPr>
                <w:rFonts w:cs="Arial"/>
                <w:sz w:val="22"/>
              </w:rPr>
            </w:pPr>
          </w:p>
        </w:tc>
        <w:tc>
          <w:tcPr>
            <w:tcW w:w="545" w:type="dxa"/>
          </w:tcPr>
          <w:p w14:paraId="3EFE6FC7" w14:textId="77777777" w:rsidR="00230833" w:rsidRPr="00230833" w:rsidRDefault="00230833" w:rsidP="00FA1EE4">
            <w:pPr>
              <w:ind w:left="0"/>
              <w:rPr>
                <w:rFonts w:cs="Arial"/>
                <w:sz w:val="22"/>
              </w:rPr>
            </w:pPr>
          </w:p>
        </w:tc>
        <w:tc>
          <w:tcPr>
            <w:tcW w:w="544" w:type="dxa"/>
            <w:gridSpan w:val="2"/>
          </w:tcPr>
          <w:p w14:paraId="421309B2" w14:textId="77777777" w:rsidR="00230833" w:rsidRPr="00230833" w:rsidRDefault="00230833" w:rsidP="00FA1EE4">
            <w:pPr>
              <w:ind w:left="0"/>
              <w:rPr>
                <w:rFonts w:cs="Arial"/>
                <w:sz w:val="22"/>
              </w:rPr>
            </w:pPr>
          </w:p>
        </w:tc>
        <w:tc>
          <w:tcPr>
            <w:tcW w:w="545" w:type="dxa"/>
          </w:tcPr>
          <w:p w14:paraId="6F67DAC9" w14:textId="77777777" w:rsidR="00230833" w:rsidRPr="00230833" w:rsidRDefault="00230833" w:rsidP="00FA1EE4">
            <w:pPr>
              <w:ind w:left="0"/>
              <w:rPr>
                <w:rFonts w:cs="Arial"/>
                <w:sz w:val="22"/>
              </w:rPr>
            </w:pPr>
          </w:p>
        </w:tc>
        <w:tc>
          <w:tcPr>
            <w:tcW w:w="545" w:type="dxa"/>
          </w:tcPr>
          <w:p w14:paraId="7E414B26" w14:textId="77777777" w:rsidR="00230833" w:rsidRPr="00230833" w:rsidRDefault="00230833" w:rsidP="00FA1EE4">
            <w:pPr>
              <w:ind w:left="0"/>
              <w:rPr>
                <w:rFonts w:cs="Arial"/>
                <w:sz w:val="22"/>
              </w:rPr>
            </w:pPr>
          </w:p>
        </w:tc>
        <w:tc>
          <w:tcPr>
            <w:tcW w:w="3893" w:type="dxa"/>
          </w:tcPr>
          <w:p w14:paraId="29ECF401" w14:textId="13279672" w:rsidR="00230833" w:rsidRPr="00230833" w:rsidRDefault="001D6DDA" w:rsidP="00FA1EE4">
            <w:pPr>
              <w:ind w:left="0"/>
              <w:rPr>
                <w:rFonts w:cs="Arial"/>
                <w:sz w:val="22"/>
              </w:rPr>
            </w:pPr>
            <w:r w:rsidRPr="00230833">
              <w:rPr>
                <w:b/>
                <w:bCs/>
                <w:sz w:val="22"/>
              </w:rPr>
              <w:t>Unresponsive</w:t>
            </w:r>
            <w:r w:rsidR="00230833" w:rsidRPr="00230833">
              <w:rPr>
                <w:sz w:val="22"/>
              </w:rPr>
              <w:t xml:space="preserve">: Part of a reactive process with little notice, </w:t>
            </w:r>
            <w:proofErr w:type="gramStart"/>
            <w:r w:rsidR="00230833" w:rsidRPr="00230833">
              <w:rPr>
                <w:sz w:val="22"/>
              </w:rPr>
              <w:t>information</w:t>
            </w:r>
            <w:proofErr w:type="gramEnd"/>
            <w:r w:rsidR="00230833" w:rsidRPr="00230833">
              <w:rPr>
                <w:sz w:val="22"/>
              </w:rPr>
              <w:t xml:space="preserve"> or flexibility along the way?</w:t>
            </w:r>
          </w:p>
        </w:tc>
      </w:tr>
      <w:tr w:rsidR="00230833" w14:paraId="326E6B8E" w14:textId="77777777" w:rsidTr="001D6DDA">
        <w:tc>
          <w:tcPr>
            <w:tcW w:w="3170" w:type="dxa"/>
            <w:shd w:val="clear" w:color="auto" w:fill="17365D" w:themeFill="text2" w:themeFillShade="BF"/>
          </w:tcPr>
          <w:p w14:paraId="04E9D1FC" w14:textId="77777777" w:rsidR="00230833" w:rsidRDefault="001D6DDA" w:rsidP="00FA1EE4">
            <w:pPr>
              <w:ind w:left="0"/>
              <w:rPr>
                <w:b/>
                <w:bCs/>
                <w:sz w:val="22"/>
              </w:rPr>
            </w:pPr>
            <w:r w:rsidRPr="001D6DDA">
              <w:rPr>
                <w:b/>
                <w:bCs/>
                <w:sz w:val="22"/>
              </w:rPr>
              <w:t>Column Total:</w:t>
            </w:r>
          </w:p>
          <w:p w14:paraId="244BCCDD" w14:textId="5625D85A" w:rsidR="001D6DDA" w:rsidRPr="001D6DDA" w:rsidRDefault="001D6DDA" w:rsidP="00FA1EE4">
            <w:pPr>
              <w:ind w:left="0"/>
              <w:rPr>
                <w:b/>
                <w:bCs/>
                <w:sz w:val="22"/>
              </w:rPr>
            </w:pPr>
          </w:p>
        </w:tc>
        <w:tc>
          <w:tcPr>
            <w:tcW w:w="544" w:type="dxa"/>
          </w:tcPr>
          <w:p w14:paraId="0AFEFBED" w14:textId="77777777" w:rsidR="00230833" w:rsidRPr="00230833" w:rsidRDefault="00230833" w:rsidP="00FA1EE4">
            <w:pPr>
              <w:ind w:left="0"/>
              <w:rPr>
                <w:rFonts w:cs="Arial"/>
                <w:sz w:val="22"/>
              </w:rPr>
            </w:pPr>
          </w:p>
        </w:tc>
        <w:tc>
          <w:tcPr>
            <w:tcW w:w="545" w:type="dxa"/>
          </w:tcPr>
          <w:p w14:paraId="73136B11" w14:textId="77777777" w:rsidR="00230833" w:rsidRPr="00230833" w:rsidRDefault="00230833" w:rsidP="00FA1EE4">
            <w:pPr>
              <w:ind w:left="0"/>
              <w:rPr>
                <w:rFonts w:cs="Arial"/>
                <w:sz w:val="22"/>
              </w:rPr>
            </w:pPr>
          </w:p>
        </w:tc>
        <w:tc>
          <w:tcPr>
            <w:tcW w:w="544" w:type="dxa"/>
            <w:gridSpan w:val="2"/>
          </w:tcPr>
          <w:p w14:paraId="4AFF5F50" w14:textId="77777777" w:rsidR="00230833" w:rsidRPr="00230833" w:rsidRDefault="00230833" w:rsidP="00FA1EE4">
            <w:pPr>
              <w:ind w:left="0"/>
              <w:rPr>
                <w:rFonts w:cs="Arial"/>
                <w:sz w:val="22"/>
              </w:rPr>
            </w:pPr>
          </w:p>
        </w:tc>
        <w:tc>
          <w:tcPr>
            <w:tcW w:w="545" w:type="dxa"/>
          </w:tcPr>
          <w:p w14:paraId="41F86EE2" w14:textId="77777777" w:rsidR="00230833" w:rsidRPr="00230833" w:rsidRDefault="00230833" w:rsidP="00FA1EE4">
            <w:pPr>
              <w:ind w:left="0"/>
              <w:rPr>
                <w:rFonts w:cs="Arial"/>
                <w:sz w:val="22"/>
              </w:rPr>
            </w:pPr>
          </w:p>
        </w:tc>
        <w:tc>
          <w:tcPr>
            <w:tcW w:w="544" w:type="dxa"/>
            <w:gridSpan w:val="2"/>
          </w:tcPr>
          <w:p w14:paraId="72C2A060" w14:textId="77777777" w:rsidR="00230833" w:rsidRPr="00230833" w:rsidRDefault="00230833" w:rsidP="00FA1EE4">
            <w:pPr>
              <w:ind w:left="0"/>
              <w:rPr>
                <w:rFonts w:cs="Arial"/>
                <w:sz w:val="22"/>
              </w:rPr>
            </w:pPr>
          </w:p>
        </w:tc>
        <w:tc>
          <w:tcPr>
            <w:tcW w:w="545" w:type="dxa"/>
          </w:tcPr>
          <w:p w14:paraId="2F8F7FA2" w14:textId="77777777" w:rsidR="00230833" w:rsidRPr="00230833" w:rsidRDefault="00230833" w:rsidP="00FA1EE4">
            <w:pPr>
              <w:ind w:left="0"/>
              <w:rPr>
                <w:rFonts w:cs="Arial"/>
                <w:sz w:val="22"/>
              </w:rPr>
            </w:pPr>
          </w:p>
        </w:tc>
        <w:tc>
          <w:tcPr>
            <w:tcW w:w="545" w:type="dxa"/>
          </w:tcPr>
          <w:p w14:paraId="2F202DF6" w14:textId="77777777" w:rsidR="00230833" w:rsidRPr="00230833" w:rsidRDefault="00230833" w:rsidP="00FA1EE4">
            <w:pPr>
              <w:ind w:left="0"/>
              <w:rPr>
                <w:rFonts w:cs="Arial"/>
                <w:sz w:val="22"/>
              </w:rPr>
            </w:pPr>
          </w:p>
        </w:tc>
        <w:tc>
          <w:tcPr>
            <w:tcW w:w="3893" w:type="dxa"/>
          </w:tcPr>
          <w:p w14:paraId="0090147B" w14:textId="77777777" w:rsidR="00230833" w:rsidRPr="00230833" w:rsidRDefault="00230833" w:rsidP="00FA1EE4">
            <w:pPr>
              <w:ind w:left="0"/>
              <w:rPr>
                <w:rFonts w:cs="Arial"/>
                <w:sz w:val="22"/>
              </w:rPr>
            </w:pPr>
          </w:p>
        </w:tc>
      </w:tr>
      <w:tr w:rsidR="001D6DDA" w14:paraId="248A1841" w14:textId="77777777" w:rsidTr="001D6DDA">
        <w:tc>
          <w:tcPr>
            <w:tcW w:w="3170" w:type="dxa"/>
            <w:shd w:val="clear" w:color="auto" w:fill="17365D" w:themeFill="text2" w:themeFillShade="BF"/>
          </w:tcPr>
          <w:p w14:paraId="64C0E269" w14:textId="77777777" w:rsidR="001D6DDA" w:rsidRDefault="001D6DDA" w:rsidP="00FA1EE4">
            <w:pPr>
              <w:ind w:left="0"/>
              <w:rPr>
                <w:b/>
                <w:bCs/>
                <w:sz w:val="22"/>
              </w:rPr>
            </w:pPr>
            <w:r w:rsidRPr="001D6DDA">
              <w:rPr>
                <w:b/>
                <w:bCs/>
                <w:sz w:val="22"/>
              </w:rPr>
              <w:t>Overall Total:</w:t>
            </w:r>
          </w:p>
          <w:p w14:paraId="73F57A27" w14:textId="1929697F" w:rsidR="001D6DDA" w:rsidRPr="001D6DDA" w:rsidRDefault="001D6DDA" w:rsidP="00FA1EE4">
            <w:pPr>
              <w:ind w:left="0"/>
              <w:rPr>
                <w:b/>
                <w:bCs/>
                <w:sz w:val="22"/>
              </w:rPr>
            </w:pPr>
          </w:p>
        </w:tc>
        <w:tc>
          <w:tcPr>
            <w:tcW w:w="7705" w:type="dxa"/>
            <w:gridSpan w:val="10"/>
          </w:tcPr>
          <w:p w14:paraId="71109752" w14:textId="77777777" w:rsidR="001D6DDA" w:rsidRPr="00230833" w:rsidRDefault="001D6DDA" w:rsidP="00FA1EE4">
            <w:pPr>
              <w:ind w:left="0"/>
              <w:rPr>
                <w:rFonts w:cs="Arial"/>
                <w:sz w:val="22"/>
              </w:rPr>
            </w:pPr>
          </w:p>
        </w:tc>
      </w:tr>
    </w:tbl>
    <w:p w14:paraId="742B3F55" w14:textId="77777777" w:rsidR="001D6DDA" w:rsidRDefault="001D6DDA" w:rsidP="001D6DDA">
      <w:pPr>
        <w:ind w:left="0"/>
        <w:rPr>
          <w:sz w:val="22"/>
          <w:szCs w:val="22"/>
        </w:rPr>
      </w:pPr>
    </w:p>
    <w:p w14:paraId="5F06A2F4" w14:textId="29838C8B" w:rsidR="001D6DDA" w:rsidRDefault="001D6DDA" w:rsidP="001D6DDA">
      <w:pPr>
        <w:ind w:left="0"/>
        <w:rPr>
          <w:rFonts w:cs="Arial"/>
          <w:sz w:val="22"/>
          <w:szCs w:val="22"/>
        </w:rPr>
      </w:pPr>
      <w:r>
        <w:rPr>
          <w:sz w:val="22"/>
          <w:szCs w:val="22"/>
        </w:rPr>
        <w:t>The higher the score, the increased risk of possible outrage. Any score above 0, needs careful consideration of possible outrage.</w:t>
      </w:r>
      <w:r w:rsidR="00D76ECB">
        <w:rPr>
          <w:sz w:val="22"/>
          <w:szCs w:val="22"/>
        </w:rPr>
        <w:t xml:space="preserve"> </w:t>
      </w:r>
      <w:r>
        <w:rPr>
          <w:rFonts w:cs="Arial"/>
          <w:sz w:val="22"/>
          <w:szCs w:val="22"/>
        </w:rPr>
        <w:t>Please also note that when the</w:t>
      </w:r>
      <w:r w:rsidR="00FF0017">
        <w:rPr>
          <w:rFonts w:cs="Arial"/>
          <w:sz w:val="22"/>
          <w:szCs w:val="22"/>
        </w:rPr>
        <w:t xml:space="preserve"> starred (*)</w:t>
      </w:r>
      <w:r>
        <w:rPr>
          <w:rFonts w:cs="Arial"/>
          <w:sz w:val="22"/>
          <w:szCs w:val="22"/>
        </w:rPr>
        <w:t xml:space="preserve"> elements are present, you are likely to see social amplification of the issue (where the impact of the issue will reach beyond expected boundaries into other areas).</w:t>
      </w:r>
    </w:p>
    <w:p w14:paraId="594A1828" w14:textId="1CA64202" w:rsidR="002320C3" w:rsidRPr="001D6DDA" w:rsidRDefault="002320C3" w:rsidP="001D6DDA">
      <w:pPr>
        <w:rPr>
          <w:rFonts w:cs="Arial"/>
          <w:sz w:val="22"/>
          <w:szCs w:val="22"/>
        </w:rPr>
      </w:pPr>
    </w:p>
    <w:bookmarkEnd w:id="0"/>
    <w:p w14:paraId="1686EC39" w14:textId="579D355F" w:rsidR="00FA1EE4" w:rsidRPr="00FA1EE4" w:rsidRDefault="00FA1EE4" w:rsidP="00E63351">
      <w:pPr>
        <w:rPr>
          <w:rFonts w:asciiTheme="majorHAnsi" w:eastAsiaTheme="majorEastAsia" w:hAnsiTheme="majorHAnsi" w:cstheme="majorBidi"/>
          <w:b/>
          <w:color w:val="00B050"/>
          <w:sz w:val="32"/>
          <w:szCs w:val="32"/>
        </w:rPr>
      </w:pPr>
      <w:r>
        <w:rPr>
          <w:rFonts w:asciiTheme="majorHAnsi" w:eastAsiaTheme="majorEastAsia" w:hAnsiTheme="majorHAnsi" w:cstheme="majorBidi"/>
          <w:b/>
          <w:color w:val="00B050"/>
          <w:sz w:val="32"/>
          <w:szCs w:val="32"/>
        </w:rPr>
        <w:t>Determining L</w:t>
      </w:r>
      <w:r w:rsidR="008B43AA">
        <w:rPr>
          <w:rFonts w:asciiTheme="majorHAnsi" w:eastAsiaTheme="majorEastAsia" w:hAnsiTheme="majorHAnsi" w:cstheme="majorBidi"/>
          <w:b/>
          <w:color w:val="00B050"/>
          <w:sz w:val="32"/>
          <w:szCs w:val="32"/>
        </w:rPr>
        <w:t>evel of</w:t>
      </w:r>
      <w:r>
        <w:rPr>
          <w:rFonts w:asciiTheme="majorHAnsi" w:eastAsiaTheme="majorEastAsia" w:hAnsiTheme="majorHAnsi" w:cstheme="majorBidi"/>
          <w:b/>
          <w:color w:val="00B050"/>
          <w:sz w:val="32"/>
          <w:szCs w:val="32"/>
        </w:rPr>
        <w:t xml:space="preserve"> Engage</w:t>
      </w:r>
      <w:r w:rsidR="008B43AA">
        <w:rPr>
          <w:rFonts w:asciiTheme="majorHAnsi" w:eastAsiaTheme="majorEastAsia" w:hAnsiTheme="majorHAnsi" w:cstheme="majorBidi"/>
          <w:b/>
          <w:color w:val="00B050"/>
          <w:sz w:val="32"/>
          <w:szCs w:val="32"/>
        </w:rPr>
        <w:t>ment</w:t>
      </w:r>
      <w:r>
        <w:rPr>
          <w:rFonts w:asciiTheme="majorHAnsi" w:eastAsiaTheme="majorEastAsia" w:hAnsiTheme="majorHAnsi" w:cstheme="majorBidi"/>
          <w:b/>
          <w:color w:val="00B050"/>
          <w:sz w:val="32"/>
          <w:szCs w:val="32"/>
        </w:rPr>
        <w:t>:</w:t>
      </w:r>
    </w:p>
    <w:p w14:paraId="0293EB2D" w14:textId="5F81F9BD" w:rsidR="00F964B3" w:rsidRDefault="00F964B3" w:rsidP="001C3009">
      <w:pPr>
        <w:ind w:left="-86"/>
        <w:rPr>
          <w:szCs w:val="24"/>
          <w:u w:val="single"/>
        </w:rPr>
      </w:pPr>
    </w:p>
    <w:p w14:paraId="505E8793" w14:textId="41D41132" w:rsidR="000A2DBB" w:rsidRPr="00D422C2" w:rsidRDefault="000A2DBB" w:rsidP="000A2DBB">
      <w:pPr>
        <w:rPr>
          <w:rFonts w:cs="Arial"/>
          <w:sz w:val="22"/>
          <w:szCs w:val="22"/>
        </w:rPr>
      </w:pPr>
      <w:r w:rsidRPr="00D422C2">
        <w:rPr>
          <w:rFonts w:cs="Arial"/>
          <w:sz w:val="22"/>
          <w:szCs w:val="22"/>
        </w:rPr>
        <w:t xml:space="preserve">Completing the following assessments will help you determine the best approach to public engagement. You can also refer to the Public Participation Flowchart (Appendix A) to help </w:t>
      </w:r>
      <w:r w:rsidR="00C1296C">
        <w:rPr>
          <w:rFonts w:cs="Arial"/>
          <w:sz w:val="22"/>
          <w:szCs w:val="22"/>
        </w:rPr>
        <w:t xml:space="preserve">confirm </w:t>
      </w:r>
      <w:r w:rsidRPr="00D422C2">
        <w:rPr>
          <w:rFonts w:cs="Arial"/>
          <w:sz w:val="22"/>
          <w:szCs w:val="22"/>
        </w:rPr>
        <w:t>your decision.</w:t>
      </w:r>
    </w:p>
    <w:p w14:paraId="1856AE04" w14:textId="77777777" w:rsidR="000A2DBB" w:rsidRDefault="000A2DBB" w:rsidP="001C3009">
      <w:pPr>
        <w:ind w:left="-86"/>
        <w:rPr>
          <w:szCs w:val="24"/>
          <w:u w:val="single"/>
        </w:rPr>
      </w:pPr>
    </w:p>
    <w:p w14:paraId="64E411F8" w14:textId="7FF9AE67" w:rsidR="00F964B3" w:rsidRPr="002F2636" w:rsidRDefault="002F2636" w:rsidP="001C3009">
      <w:pPr>
        <w:ind w:left="-86"/>
        <w:rPr>
          <w:b/>
          <w:bCs/>
          <w:color w:val="244061" w:themeColor="accent1" w:themeShade="80"/>
          <w:szCs w:val="24"/>
        </w:rPr>
      </w:pPr>
      <w:r w:rsidRPr="002F2636">
        <w:rPr>
          <w:b/>
          <w:bCs/>
          <w:color w:val="244061" w:themeColor="accent1" w:themeShade="80"/>
          <w:szCs w:val="24"/>
        </w:rPr>
        <w:t>Internal Assessment:</w:t>
      </w:r>
    </w:p>
    <w:tbl>
      <w:tblPr>
        <w:tblStyle w:val="TableGrid"/>
        <w:tblW w:w="0" w:type="auto"/>
        <w:tblInd w:w="-86" w:type="dxa"/>
        <w:tblLayout w:type="fixed"/>
        <w:tblLook w:val="04A0" w:firstRow="1" w:lastRow="0" w:firstColumn="1" w:lastColumn="0" w:noHBand="0" w:noVBand="1"/>
      </w:tblPr>
      <w:tblGrid>
        <w:gridCol w:w="4491"/>
        <w:gridCol w:w="1277"/>
        <w:gridCol w:w="1277"/>
        <w:gridCol w:w="1277"/>
        <w:gridCol w:w="1277"/>
        <w:gridCol w:w="1277"/>
      </w:tblGrid>
      <w:tr w:rsidR="002F2636" w:rsidRPr="002F2636" w14:paraId="09BD0AB5" w14:textId="77777777" w:rsidTr="002656DC">
        <w:tc>
          <w:tcPr>
            <w:tcW w:w="4491" w:type="dxa"/>
            <w:shd w:val="clear" w:color="auto" w:fill="244061" w:themeFill="accent1" w:themeFillShade="80"/>
          </w:tcPr>
          <w:p w14:paraId="5ED14EE2" w14:textId="28A4A15A" w:rsidR="002F2636" w:rsidRPr="002F2636" w:rsidRDefault="002F2636" w:rsidP="002F2636">
            <w:pPr>
              <w:ind w:left="0"/>
              <w:rPr>
                <w:rFonts w:asciiTheme="majorHAnsi" w:hAnsiTheme="majorHAnsi" w:cstheme="majorHAnsi"/>
                <w:b/>
                <w:bCs/>
                <w:sz w:val="22"/>
              </w:rPr>
            </w:pPr>
          </w:p>
        </w:tc>
        <w:tc>
          <w:tcPr>
            <w:tcW w:w="1277" w:type="dxa"/>
            <w:shd w:val="clear" w:color="auto" w:fill="244061" w:themeFill="accent1" w:themeFillShade="80"/>
          </w:tcPr>
          <w:p w14:paraId="1ECC0A45" w14:textId="3586AF60" w:rsidR="002F2636" w:rsidRPr="002F2636" w:rsidRDefault="002F2636" w:rsidP="002F2636">
            <w:pPr>
              <w:ind w:left="0"/>
              <w:jc w:val="center"/>
              <w:rPr>
                <w:rFonts w:asciiTheme="majorHAnsi" w:hAnsiTheme="majorHAnsi" w:cstheme="majorHAnsi"/>
                <w:b/>
                <w:bCs/>
                <w:color w:val="FFFFFF" w:themeColor="background1"/>
                <w:sz w:val="22"/>
              </w:rPr>
            </w:pPr>
            <w:r w:rsidRPr="002F2636">
              <w:rPr>
                <w:rFonts w:asciiTheme="majorHAnsi" w:hAnsiTheme="majorHAnsi" w:cstheme="majorHAnsi"/>
                <w:b/>
                <w:bCs/>
                <w:color w:val="FFFFFF" w:themeColor="background1"/>
                <w:sz w:val="22"/>
              </w:rPr>
              <w:t>Very Low</w:t>
            </w:r>
            <w:r w:rsidR="00CB0FFE">
              <w:rPr>
                <w:rFonts w:asciiTheme="majorHAnsi" w:hAnsiTheme="majorHAnsi" w:cstheme="majorHAnsi"/>
                <w:b/>
                <w:bCs/>
                <w:color w:val="FFFFFF" w:themeColor="background1"/>
                <w:sz w:val="22"/>
              </w:rPr>
              <w:t xml:space="preserve"> / No</w:t>
            </w:r>
          </w:p>
        </w:tc>
        <w:tc>
          <w:tcPr>
            <w:tcW w:w="1277" w:type="dxa"/>
            <w:shd w:val="clear" w:color="auto" w:fill="244061" w:themeFill="accent1" w:themeFillShade="80"/>
          </w:tcPr>
          <w:p w14:paraId="14B2CE90" w14:textId="50EE503C" w:rsidR="002F2636" w:rsidRPr="002F2636" w:rsidRDefault="002F2636" w:rsidP="002F2636">
            <w:pPr>
              <w:ind w:left="0"/>
              <w:jc w:val="center"/>
              <w:rPr>
                <w:rFonts w:asciiTheme="majorHAnsi" w:hAnsiTheme="majorHAnsi" w:cstheme="majorHAnsi"/>
                <w:b/>
                <w:bCs/>
                <w:color w:val="FFFFFF" w:themeColor="background1"/>
                <w:sz w:val="22"/>
              </w:rPr>
            </w:pPr>
            <w:r w:rsidRPr="002F2636">
              <w:rPr>
                <w:rFonts w:asciiTheme="majorHAnsi" w:hAnsiTheme="majorHAnsi" w:cstheme="majorHAnsi"/>
                <w:b/>
                <w:bCs/>
                <w:color w:val="FFFFFF" w:themeColor="background1"/>
                <w:sz w:val="22"/>
              </w:rPr>
              <w:t>Low</w:t>
            </w:r>
          </w:p>
        </w:tc>
        <w:tc>
          <w:tcPr>
            <w:tcW w:w="1277" w:type="dxa"/>
            <w:shd w:val="clear" w:color="auto" w:fill="244061" w:themeFill="accent1" w:themeFillShade="80"/>
          </w:tcPr>
          <w:p w14:paraId="2AAB2775" w14:textId="207C0591" w:rsidR="002F2636" w:rsidRPr="002F2636" w:rsidRDefault="002F2636" w:rsidP="002F2636">
            <w:pPr>
              <w:ind w:left="0"/>
              <w:jc w:val="center"/>
              <w:rPr>
                <w:rFonts w:asciiTheme="majorHAnsi" w:hAnsiTheme="majorHAnsi" w:cstheme="majorHAnsi"/>
                <w:b/>
                <w:bCs/>
                <w:color w:val="FFFFFF" w:themeColor="background1"/>
                <w:sz w:val="22"/>
              </w:rPr>
            </w:pPr>
            <w:r w:rsidRPr="002F2636">
              <w:rPr>
                <w:rFonts w:asciiTheme="majorHAnsi" w:hAnsiTheme="majorHAnsi" w:cstheme="majorHAnsi"/>
                <w:b/>
                <w:bCs/>
                <w:color w:val="FFFFFF" w:themeColor="background1"/>
                <w:sz w:val="22"/>
              </w:rPr>
              <w:t>Moderate</w:t>
            </w:r>
          </w:p>
        </w:tc>
        <w:tc>
          <w:tcPr>
            <w:tcW w:w="1277" w:type="dxa"/>
            <w:shd w:val="clear" w:color="auto" w:fill="244061" w:themeFill="accent1" w:themeFillShade="80"/>
          </w:tcPr>
          <w:p w14:paraId="03156F60" w14:textId="11A1101C" w:rsidR="002F2636" w:rsidRPr="002F2636" w:rsidRDefault="002F2636" w:rsidP="002F2636">
            <w:pPr>
              <w:ind w:left="0"/>
              <w:jc w:val="center"/>
              <w:rPr>
                <w:rFonts w:asciiTheme="majorHAnsi" w:hAnsiTheme="majorHAnsi" w:cstheme="majorHAnsi"/>
                <w:b/>
                <w:bCs/>
                <w:color w:val="FFFFFF" w:themeColor="background1"/>
                <w:sz w:val="22"/>
              </w:rPr>
            </w:pPr>
            <w:r w:rsidRPr="002F2636">
              <w:rPr>
                <w:rFonts w:asciiTheme="majorHAnsi" w:hAnsiTheme="majorHAnsi" w:cstheme="majorHAnsi"/>
                <w:b/>
                <w:bCs/>
                <w:color w:val="FFFFFF" w:themeColor="background1"/>
                <w:sz w:val="22"/>
              </w:rPr>
              <w:t>High</w:t>
            </w:r>
          </w:p>
        </w:tc>
        <w:tc>
          <w:tcPr>
            <w:tcW w:w="1277" w:type="dxa"/>
            <w:shd w:val="clear" w:color="auto" w:fill="244061" w:themeFill="accent1" w:themeFillShade="80"/>
          </w:tcPr>
          <w:p w14:paraId="685E6E5E" w14:textId="7C084240" w:rsidR="002F2636" w:rsidRPr="002F2636" w:rsidRDefault="002F2636" w:rsidP="002F2636">
            <w:pPr>
              <w:ind w:left="0"/>
              <w:jc w:val="center"/>
              <w:rPr>
                <w:rFonts w:asciiTheme="majorHAnsi" w:hAnsiTheme="majorHAnsi" w:cstheme="majorHAnsi"/>
                <w:b/>
                <w:bCs/>
                <w:color w:val="FFFFFF" w:themeColor="background1"/>
                <w:sz w:val="22"/>
              </w:rPr>
            </w:pPr>
            <w:r w:rsidRPr="002F2636">
              <w:rPr>
                <w:rFonts w:asciiTheme="majorHAnsi" w:hAnsiTheme="majorHAnsi" w:cstheme="majorHAnsi"/>
                <w:b/>
                <w:bCs/>
                <w:color w:val="FFFFFF" w:themeColor="background1"/>
                <w:sz w:val="22"/>
              </w:rPr>
              <w:t>Very High</w:t>
            </w:r>
            <w:r w:rsidR="00CB0FFE">
              <w:rPr>
                <w:rFonts w:asciiTheme="majorHAnsi" w:hAnsiTheme="majorHAnsi" w:cstheme="majorHAnsi"/>
                <w:b/>
                <w:bCs/>
                <w:color w:val="FFFFFF" w:themeColor="background1"/>
                <w:sz w:val="22"/>
              </w:rPr>
              <w:t xml:space="preserve"> / Yes</w:t>
            </w:r>
          </w:p>
        </w:tc>
      </w:tr>
      <w:tr w:rsidR="002F2636" w:rsidRPr="002F2636" w14:paraId="3ACB89E6" w14:textId="77777777" w:rsidTr="002F2636">
        <w:tc>
          <w:tcPr>
            <w:tcW w:w="4491" w:type="dxa"/>
          </w:tcPr>
          <w:p w14:paraId="34508437" w14:textId="275C8CE6" w:rsidR="002F2636" w:rsidRPr="00D422C2" w:rsidRDefault="002F2636" w:rsidP="001C3009">
            <w:pPr>
              <w:ind w:left="0"/>
              <w:rPr>
                <w:rFonts w:asciiTheme="majorHAnsi" w:hAnsiTheme="majorHAnsi" w:cstheme="majorHAnsi"/>
                <w:sz w:val="22"/>
              </w:rPr>
            </w:pPr>
            <w:r w:rsidRPr="00D422C2">
              <w:rPr>
                <w:rFonts w:asciiTheme="majorHAnsi" w:hAnsiTheme="majorHAnsi" w:cstheme="majorHAnsi"/>
                <w:sz w:val="22"/>
              </w:rPr>
              <w:t xml:space="preserve">What is the </w:t>
            </w:r>
            <w:r w:rsidRPr="00D422C2">
              <w:rPr>
                <w:rFonts w:asciiTheme="majorHAnsi" w:hAnsiTheme="majorHAnsi" w:cstheme="majorHAnsi"/>
                <w:b/>
                <w:bCs/>
                <w:sz w:val="22"/>
              </w:rPr>
              <w:t>legally required</w:t>
            </w:r>
            <w:r w:rsidRPr="00D422C2">
              <w:rPr>
                <w:rFonts w:asciiTheme="majorHAnsi" w:hAnsiTheme="majorHAnsi" w:cstheme="majorHAnsi"/>
                <w:sz w:val="22"/>
              </w:rPr>
              <w:t xml:space="preserve"> level of public participation?</w:t>
            </w:r>
            <w:r w:rsidR="005E7A63" w:rsidRPr="00D422C2">
              <w:rPr>
                <w:rFonts w:asciiTheme="majorHAnsi" w:hAnsiTheme="majorHAnsi" w:cstheme="majorHAnsi"/>
                <w:sz w:val="22"/>
              </w:rPr>
              <w:t xml:space="preserve"> Inclusive of policies or regulations that could impact the response.</w:t>
            </w:r>
          </w:p>
        </w:tc>
        <w:tc>
          <w:tcPr>
            <w:tcW w:w="1277" w:type="dxa"/>
          </w:tcPr>
          <w:p w14:paraId="0FED103E" w14:textId="12021D38" w:rsidR="002F2636" w:rsidRPr="00D422C2" w:rsidRDefault="002F2636" w:rsidP="001C3009">
            <w:pPr>
              <w:ind w:left="0"/>
              <w:rPr>
                <w:rFonts w:asciiTheme="majorHAnsi" w:hAnsiTheme="majorHAnsi" w:cstheme="majorHAnsi"/>
                <w:sz w:val="22"/>
              </w:rPr>
            </w:pPr>
          </w:p>
        </w:tc>
        <w:tc>
          <w:tcPr>
            <w:tcW w:w="1277" w:type="dxa"/>
          </w:tcPr>
          <w:p w14:paraId="1494E155" w14:textId="77777777" w:rsidR="002F2636" w:rsidRPr="00D422C2" w:rsidRDefault="002F2636" w:rsidP="001C3009">
            <w:pPr>
              <w:ind w:left="0"/>
              <w:rPr>
                <w:rFonts w:asciiTheme="majorHAnsi" w:hAnsiTheme="majorHAnsi" w:cstheme="majorHAnsi"/>
                <w:sz w:val="22"/>
              </w:rPr>
            </w:pPr>
          </w:p>
        </w:tc>
        <w:tc>
          <w:tcPr>
            <w:tcW w:w="1277" w:type="dxa"/>
          </w:tcPr>
          <w:p w14:paraId="2E95464F" w14:textId="77777777" w:rsidR="002F2636" w:rsidRPr="00D422C2" w:rsidRDefault="002F2636" w:rsidP="001C3009">
            <w:pPr>
              <w:ind w:left="0"/>
              <w:rPr>
                <w:rFonts w:asciiTheme="majorHAnsi" w:hAnsiTheme="majorHAnsi" w:cstheme="majorHAnsi"/>
                <w:sz w:val="22"/>
              </w:rPr>
            </w:pPr>
          </w:p>
        </w:tc>
        <w:tc>
          <w:tcPr>
            <w:tcW w:w="1277" w:type="dxa"/>
          </w:tcPr>
          <w:p w14:paraId="2FB702AB" w14:textId="77777777" w:rsidR="002F2636" w:rsidRPr="00D422C2" w:rsidRDefault="002F2636" w:rsidP="001C3009">
            <w:pPr>
              <w:ind w:left="0"/>
              <w:rPr>
                <w:rFonts w:asciiTheme="majorHAnsi" w:hAnsiTheme="majorHAnsi" w:cstheme="majorHAnsi"/>
                <w:sz w:val="22"/>
              </w:rPr>
            </w:pPr>
          </w:p>
        </w:tc>
        <w:tc>
          <w:tcPr>
            <w:tcW w:w="1277" w:type="dxa"/>
          </w:tcPr>
          <w:p w14:paraId="1AEE15EB" w14:textId="77777777" w:rsidR="002F2636" w:rsidRPr="00D422C2" w:rsidRDefault="002F2636" w:rsidP="001C3009">
            <w:pPr>
              <w:ind w:left="0"/>
              <w:rPr>
                <w:rFonts w:asciiTheme="majorHAnsi" w:hAnsiTheme="majorHAnsi" w:cstheme="majorHAnsi"/>
                <w:sz w:val="22"/>
              </w:rPr>
            </w:pPr>
          </w:p>
        </w:tc>
      </w:tr>
      <w:tr w:rsidR="001B5464" w:rsidRPr="002F2636" w14:paraId="1A5DF9FC" w14:textId="77777777" w:rsidTr="002F2636">
        <w:tc>
          <w:tcPr>
            <w:tcW w:w="4491" w:type="dxa"/>
          </w:tcPr>
          <w:p w14:paraId="088F6902" w14:textId="3DFE42CF" w:rsidR="001B5464" w:rsidRPr="00D422C2" w:rsidRDefault="005E7A63" w:rsidP="001C3009">
            <w:pPr>
              <w:ind w:left="0"/>
              <w:rPr>
                <w:rFonts w:asciiTheme="majorHAnsi" w:hAnsiTheme="majorHAnsi" w:cstheme="majorHAnsi"/>
                <w:sz w:val="22"/>
              </w:rPr>
            </w:pPr>
            <w:r w:rsidRPr="00D422C2">
              <w:rPr>
                <w:rFonts w:asciiTheme="majorHAnsi" w:hAnsiTheme="majorHAnsi" w:cstheme="majorHAnsi"/>
                <w:sz w:val="22"/>
              </w:rPr>
              <w:t xml:space="preserve">Will there be impacts due to the </w:t>
            </w:r>
            <w:r w:rsidRPr="00D422C2">
              <w:rPr>
                <w:rFonts w:asciiTheme="majorHAnsi" w:hAnsiTheme="majorHAnsi" w:cstheme="majorHAnsi"/>
                <w:b/>
                <w:bCs/>
                <w:sz w:val="22"/>
              </w:rPr>
              <w:t>political climate</w:t>
            </w:r>
            <w:r w:rsidRPr="00D422C2">
              <w:rPr>
                <w:rFonts w:asciiTheme="majorHAnsi" w:hAnsiTheme="majorHAnsi" w:cstheme="majorHAnsi"/>
                <w:sz w:val="22"/>
              </w:rPr>
              <w:t>?</w:t>
            </w:r>
          </w:p>
        </w:tc>
        <w:tc>
          <w:tcPr>
            <w:tcW w:w="1277" w:type="dxa"/>
          </w:tcPr>
          <w:p w14:paraId="00BC1A58" w14:textId="77777777" w:rsidR="001B5464" w:rsidRPr="00D422C2" w:rsidRDefault="001B5464" w:rsidP="001C3009">
            <w:pPr>
              <w:ind w:left="0"/>
              <w:rPr>
                <w:rFonts w:asciiTheme="majorHAnsi" w:hAnsiTheme="majorHAnsi" w:cstheme="majorHAnsi"/>
                <w:sz w:val="22"/>
              </w:rPr>
            </w:pPr>
          </w:p>
        </w:tc>
        <w:tc>
          <w:tcPr>
            <w:tcW w:w="1277" w:type="dxa"/>
          </w:tcPr>
          <w:p w14:paraId="4B4B4050" w14:textId="77777777" w:rsidR="001B5464" w:rsidRPr="00D422C2" w:rsidRDefault="001B5464" w:rsidP="001C3009">
            <w:pPr>
              <w:ind w:left="0"/>
              <w:rPr>
                <w:rFonts w:asciiTheme="majorHAnsi" w:hAnsiTheme="majorHAnsi" w:cstheme="majorHAnsi"/>
                <w:sz w:val="22"/>
              </w:rPr>
            </w:pPr>
          </w:p>
        </w:tc>
        <w:tc>
          <w:tcPr>
            <w:tcW w:w="1277" w:type="dxa"/>
          </w:tcPr>
          <w:p w14:paraId="20EF2C8F" w14:textId="7627AF47" w:rsidR="001B5464" w:rsidRPr="00D422C2" w:rsidRDefault="001B5464" w:rsidP="001C3009">
            <w:pPr>
              <w:ind w:left="0"/>
              <w:rPr>
                <w:rFonts w:asciiTheme="majorHAnsi" w:hAnsiTheme="majorHAnsi" w:cstheme="majorHAnsi"/>
                <w:sz w:val="22"/>
              </w:rPr>
            </w:pPr>
          </w:p>
        </w:tc>
        <w:tc>
          <w:tcPr>
            <w:tcW w:w="1277" w:type="dxa"/>
          </w:tcPr>
          <w:p w14:paraId="128D33AF" w14:textId="77777777" w:rsidR="001B5464" w:rsidRPr="00D422C2" w:rsidRDefault="001B5464" w:rsidP="001C3009">
            <w:pPr>
              <w:ind w:left="0"/>
              <w:rPr>
                <w:rFonts w:asciiTheme="majorHAnsi" w:hAnsiTheme="majorHAnsi" w:cstheme="majorHAnsi"/>
                <w:sz w:val="22"/>
              </w:rPr>
            </w:pPr>
          </w:p>
        </w:tc>
        <w:tc>
          <w:tcPr>
            <w:tcW w:w="1277" w:type="dxa"/>
          </w:tcPr>
          <w:p w14:paraId="4E0469DC" w14:textId="77777777" w:rsidR="001B5464" w:rsidRPr="00D422C2" w:rsidRDefault="001B5464" w:rsidP="001C3009">
            <w:pPr>
              <w:ind w:left="0"/>
              <w:rPr>
                <w:rFonts w:asciiTheme="majorHAnsi" w:hAnsiTheme="majorHAnsi" w:cstheme="majorHAnsi"/>
                <w:sz w:val="22"/>
              </w:rPr>
            </w:pPr>
          </w:p>
        </w:tc>
      </w:tr>
      <w:tr w:rsidR="005E7A63" w:rsidRPr="002F2636" w14:paraId="14C7A52B" w14:textId="77777777" w:rsidTr="002F2636">
        <w:tc>
          <w:tcPr>
            <w:tcW w:w="4491" w:type="dxa"/>
          </w:tcPr>
          <w:p w14:paraId="5E7CFC26" w14:textId="367F2099" w:rsidR="005E7A63" w:rsidRPr="00D422C2" w:rsidRDefault="005E7A63" w:rsidP="001C3009">
            <w:pPr>
              <w:ind w:left="0"/>
              <w:rPr>
                <w:rFonts w:asciiTheme="majorHAnsi" w:hAnsiTheme="majorHAnsi" w:cstheme="majorHAnsi"/>
                <w:sz w:val="22"/>
              </w:rPr>
            </w:pPr>
            <w:r w:rsidRPr="00D422C2">
              <w:rPr>
                <w:rFonts w:asciiTheme="majorHAnsi" w:hAnsiTheme="majorHAnsi" w:cstheme="majorHAnsi"/>
                <w:sz w:val="22"/>
              </w:rPr>
              <w:t xml:space="preserve">Will the current </w:t>
            </w:r>
            <w:r w:rsidRPr="00D422C2">
              <w:rPr>
                <w:rFonts w:asciiTheme="majorHAnsi" w:hAnsiTheme="majorHAnsi" w:cstheme="majorHAnsi"/>
                <w:b/>
                <w:bCs/>
                <w:sz w:val="22"/>
              </w:rPr>
              <w:t>economic environment</w:t>
            </w:r>
            <w:r w:rsidRPr="00D422C2">
              <w:rPr>
                <w:rFonts w:asciiTheme="majorHAnsi" w:hAnsiTheme="majorHAnsi" w:cstheme="majorHAnsi"/>
                <w:sz w:val="22"/>
              </w:rPr>
              <w:t xml:space="preserve"> have impact?</w:t>
            </w:r>
          </w:p>
        </w:tc>
        <w:tc>
          <w:tcPr>
            <w:tcW w:w="1277" w:type="dxa"/>
          </w:tcPr>
          <w:p w14:paraId="7BE217A4" w14:textId="77777777" w:rsidR="005E7A63" w:rsidRPr="00D422C2" w:rsidRDefault="005E7A63" w:rsidP="001C3009">
            <w:pPr>
              <w:ind w:left="0"/>
              <w:rPr>
                <w:rFonts w:asciiTheme="majorHAnsi" w:hAnsiTheme="majorHAnsi" w:cstheme="majorHAnsi"/>
                <w:sz w:val="22"/>
              </w:rPr>
            </w:pPr>
          </w:p>
        </w:tc>
        <w:tc>
          <w:tcPr>
            <w:tcW w:w="1277" w:type="dxa"/>
          </w:tcPr>
          <w:p w14:paraId="2BB1E69D" w14:textId="77777777" w:rsidR="005E7A63" w:rsidRPr="00D422C2" w:rsidRDefault="005E7A63" w:rsidP="001C3009">
            <w:pPr>
              <w:ind w:left="0"/>
              <w:rPr>
                <w:rFonts w:asciiTheme="majorHAnsi" w:hAnsiTheme="majorHAnsi" w:cstheme="majorHAnsi"/>
                <w:sz w:val="22"/>
              </w:rPr>
            </w:pPr>
          </w:p>
        </w:tc>
        <w:tc>
          <w:tcPr>
            <w:tcW w:w="1277" w:type="dxa"/>
          </w:tcPr>
          <w:p w14:paraId="62E8EE93" w14:textId="6B7C3100" w:rsidR="005E7A63" w:rsidRPr="00D422C2" w:rsidRDefault="005E7A63" w:rsidP="001C3009">
            <w:pPr>
              <w:ind w:left="0"/>
              <w:rPr>
                <w:rFonts w:asciiTheme="majorHAnsi" w:hAnsiTheme="majorHAnsi" w:cstheme="majorHAnsi"/>
                <w:sz w:val="22"/>
              </w:rPr>
            </w:pPr>
          </w:p>
        </w:tc>
        <w:tc>
          <w:tcPr>
            <w:tcW w:w="1277" w:type="dxa"/>
          </w:tcPr>
          <w:p w14:paraId="1D155991" w14:textId="77777777" w:rsidR="005E7A63" w:rsidRPr="00D422C2" w:rsidRDefault="005E7A63" w:rsidP="001C3009">
            <w:pPr>
              <w:ind w:left="0"/>
              <w:rPr>
                <w:rFonts w:asciiTheme="majorHAnsi" w:hAnsiTheme="majorHAnsi" w:cstheme="majorHAnsi"/>
                <w:sz w:val="22"/>
              </w:rPr>
            </w:pPr>
          </w:p>
        </w:tc>
        <w:tc>
          <w:tcPr>
            <w:tcW w:w="1277" w:type="dxa"/>
          </w:tcPr>
          <w:p w14:paraId="5719D32F" w14:textId="77777777" w:rsidR="005E7A63" w:rsidRPr="00D422C2" w:rsidRDefault="005E7A63" w:rsidP="001C3009">
            <w:pPr>
              <w:ind w:left="0"/>
              <w:rPr>
                <w:rFonts w:asciiTheme="majorHAnsi" w:hAnsiTheme="majorHAnsi" w:cstheme="majorHAnsi"/>
                <w:sz w:val="22"/>
              </w:rPr>
            </w:pPr>
          </w:p>
        </w:tc>
      </w:tr>
      <w:tr w:rsidR="002F2636" w:rsidRPr="002F2636" w14:paraId="0AB30D36" w14:textId="77777777" w:rsidTr="002F2636">
        <w:tc>
          <w:tcPr>
            <w:tcW w:w="4491" w:type="dxa"/>
          </w:tcPr>
          <w:p w14:paraId="2D7618DE" w14:textId="129C89CD" w:rsidR="002F2636" w:rsidRPr="00D422C2" w:rsidRDefault="002F2636" w:rsidP="001C3009">
            <w:pPr>
              <w:ind w:left="0"/>
              <w:rPr>
                <w:rFonts w:asciiTheme="majorHAnsi" w:hAnsiTheme="majorHAnsi" w:cstheme="majorHAnsi"/>
                <w:sz w:val="22"/>
              </w:rPr>
            </w:pPr>
            <w:r w:rsidRPr="00D422C2">
              <w:rPr>
                <w:rFonts w:asciiTheme="majorHAnsi" w:hAnsiTheme="majorHAnsi" w:cstheme="majorHAnsi"/>
                <w:sz w:val="22"/>
              </w:rPr>
              <w:t xml:space="preserve">To what extend to internal staff members believe the public could help </w:t>
            </w:r>
            <w:r w:rsidRPr="00D422C2">
              <w:rPr>
                <w:rFonts w:asciiTheme="majorHAnsi" w:hAnsiTheme="majorHAnsi" w:cstheme="majorHAnsi"/>
                <w:b/>
                <w:bCs/>
                <w:sz w:val="22"/>
              </w:rPr>
              <w:t>improve the outcome</w:t>
            </w:r>
            <w:r w:rsidRPr="00D422C2">
              <w:rPr>
                <w:rFonts w:asciiTheme="majorHAnsi" w:hAnsiTheme="majorHAnsi" w:cstheme="majorHAnsi"/>
                <w:sz w:val="22"/>
              </w:rPr>
              <w:t xml:space="preserve"> of this project</w:t>
            </w:r>
            <w:r w:rsidR="005C5207">
              <w:rPr>
                <w:rFonts w:asciiTheme="majorHAnsi" w:hAnsiTheme="majorHAnsi" w:cstheme="majorHAnsi"/>
                <w:sz w:val="22"/>
              </w:rPr>
              <w:t xml:space="preserve"> through suggested changes</w:t>
            </w:r>
            <w:r w:rsidRPr="00D422C2">
              <w:rPr>
                <w:rFonts w:asciiTheme="majorHAnsi" w:hAnsiTheme="majorHAnsi" w:cstheme="majorHAnsi"/>
                <w:sz w:val="22"/>
              </w:rPr>
              <w:t>?</w:t>
            </w:r>
          </w:p>
        </w:tc>
        <w:tc>
          <w:tcPr>
            <w:tcW w:w="1277" w:type="dxa"/>
          </w:tcPr>
          <w:p w14:paraId="26A4CE19" w14:textId="1670B0BC" w:rsidR="002F2636" w:rsidRPr="00D422C2" w:rsidRDefault="002F2636" w:rsidP="001C3009">
            <w:pPr>
              <w:ind w:left="0"/>
              <w:rPr>
                <w:rFonts w:asciiTheme="majorHAnsi" w:hAnsiTheme="majorHAnsi" w:cstheme="majorHAnsi"/>
                <w:sz w:val="22"/>
              </w:rPr>
            </w:pPr>
          </w:p>
        </w:tc>
        <w:tc>
          <w:tcPr>
            <w:tcW w:w="1277" w:type="dxa"/>
          </w:tcPr>
          <w:p w14:paraId="1B835992" w14:textId="77777777" w:rsidR="002F2636" w:rsidRPr="00D422C2" w:rsidRDefault="002F2636" w:rsidP="001C3009">
            <w:pPr>
              <w:ind w:left="0"/>
              <w:rPr>
                <w:rFonts w:asciiTheme="majorHAnsi" w:hAnsiTheme="majorHAnsi" w:cstheme="majorHAnsi"/>
                <w:sz w:val="22"/>
              </w:rPr>
            </w:pPr>
          </w:p>
        </w:tc>
        <w:tc>
          <w:tcPr>
            <w:tcW w:w="1277" w:type="dxa"/>
          </w:tcPr>
          <w:p w14:paraId="190FEA44" w14:textId="77777777" w:rsidR="002F2636" w:rsidRPr="00D422C2" w:rsidRDefault="002F2636" w:rsidP="001C3009">
            <w:pPr>
              <w:ind w:left="0"/>
              <w:rPr>
                <w:rFonts w:asciiTheme="majorHAnsi" w:hAnsiTheme="majorHAnsi" w:cstheme="majorHAnsi"/>
                <w:sz w:val="22"/>
              </w:rPr>
            </w:pPr>
          </w:p>
        </w:tc>
        <w:tc>
          <w:tcPr>
            <w:tcW w:w="1277" w:type="dxa"/>
          </w:tcPr>
          <w:p w14:paraId="129AFD56" w14:textId="77777777" w:rsidR="002F2636" w:rsidRPr="00D422C2" w:rsidRDefault="002F2636" w:rsidP="001C3009">
            <w:pPr>
              <w:ind w:left="0"/>
              <w:rPr>
                <w:rFonts w:asciiTheme="majorHAnsi" w:hAnsiTheme="majorHAnsi" w:cstheme="majorHAnsi"/>
                <w:sz w:val="22"/>
              </w:rPr>
            </w:pPr>
          </w:p>
        </w:tc>
        <w:tc>
          <w:tcPr>
            <w:tcW w:w="1277" w:type="dxa"/>
          </w:tcPr>
          <w:p w14:paraId="5EF57C6B" w14:textId="77777777" w:rsidR="002F2636" w:rsidRPr="00D422C2" w:rsidRDefault="002F2636" w:rsidP="001C3009">
            <w:pPr>
              <w:ind w:left="0"/>
              <w:rPr>
                <w:rFonts w:asciiTheme="majorHAnsi" w:hAnsiTheme="majorHAnsi" w:cstheme="majorHAnsi"/>
                <w:sz w:val="22"/>
              </w:rPr>
            </w:pPr>
          </w:p>
        </w:tc>
      </w:tr>
      <w:tr w:rsidR="002F2636" w:rsidRPr="002F2636" w14:paraId="4933D80A" w14:textId="77777777" w:rsidTr="002F2636">
        <w:tc>
          <w:tcPr>
            <w:tcW w:w="4491" w:type="dxa"/>
          </w:tcPr>
          <w:p w14:paraId="120E7928" w14:textId="53F99FA6" w:rsidR="002F2636" w:rsidRPr="00D422C2" w:rsidRDefault="00395764" w:rsidP="001C3009">
            <w:pPr>
              <w:ind w:left="0"/>
              <w:rPr>
                <w:rFonts w:asciiTheme="majorHAnsi" w:hAnsiTheme="majorHAnsi" w:cstheme="majorHAnsi"/>
                <w:sz w:val="22"/>
              </w:rPr>
            </w:pPr>
            <w:r w:rsidRPr="00D422C2">
              <w:rPr>
                <w:rFonts w:asciiTheme="majorHAnsi" w:hAnsiTheme="majorHAnsi" w:cstheme="majorHAnsi"/>
                <w:sz w:val="22"/>
              </w:rPr>
              <w:t xml:space="preserve">At what level do internal staff members perceive </w:t>
            </w:r>
            <w:r w:rsidRPr="00D422C2">
              <w:rPr>
                <w:rFonts w:asciiTheme="majorHAnsi" w:hAnsiTheme="majorHAnsi" w:cstheme="majorHAnsi"/>
                <w:b/>
                <w:bCs/>
                <w:sz w:val="22"/>
              </w:rPr>
              <w:t>public interest</w:t>
            </w:r>
            <w:r w:rsidRPr="00D422C2">
              <w:rPr>
                <w:rFonts w:asciiTheme="majorHAnsi" w:hAnsiTheme="majorHAnsi" w:cstheme="majorHAnsi"/>
                <w:sz w:val="22"/>
              </w:rPr>
              <w:t xml:space="preserve"> in this project?</w:t>
            </w:r>
          </w:p>
        </w:tc>
        <w:tc>
          <w:tcPr>
            <w:tcW w:w="1277" w:type="dxa"/>
          </w:tcPr>
          <w:p w14:paraId="504AB146" w14:textId="77777777" w:rsidR="002F2636" w:rsidRPr="00D422C2" w:rsidRDefault="002F2636" w:rsidP="001C3009">
            <w:pPr>
              <w:ind w:left="0"/>
              <w:rPr>
                <w:rFonts w:asciiTheme="majorHAnsi" w:hAnsiTheme="majorHAnsi" w:cstheme="majorHAnsi"/>
                <w:sz w:val="22"/>
              </w:rPr>
            </w:pPr>
          </w:p>
        </w:tc>
        <w:tc>
          <w:tcPr>
            <w:tcW w:w="1277" w:type="dxa"/>
          </w:tcPr>
          <w:p w14:paraId="5C7F97AE" w14:textId="7C38C6C7" w:rsidR="002F2636" w:rsidRPr="00D422C2" w:rsidRDefault="002F2636" w:rsidP="001C3009">
            <w:pPr>
              <w:ind w:left="0"/>
              <w:rPr>
                <w:rFonts w:asciiTheme="majorHAnsi" w:hAnsiTheme="majorHAnsi" w:cstheme="majorHAnsi"/>
                <w:sz w:val="22"/>
              </w:rPr>
            </w:pPr>
          </w:p>
        </w:tc>
        <w:tc>
          <w:tcPr>
            <w:tcW w:w="1277" w:type="dxa"/>
          </w:tcPr>
          <w:p w14:paraId="25EAD278" w14:textId="77777777" w:rsidR="002F2636" w:rsidRPr="00D422C2" w:rsidRDefault="002F2636" w:rsidP="001C3009">
            <w:pPr>
              <w:ind w:left="0"/>
              <w:rPr>
                <w:rFonts w:asciiTheme="majorHAnsi" w:hAnsiTheme="majorHAnsi" w:cstheme="majorHAnsi"/>
                <w:sz w:val="22"/>
              </w:rPr>
            </w:pPr>
          </w:p>
        </w:tc>
        <w:tc>
          <w:tcPr>
            <w:tcW w:w="1277" w:type="dxa"/>
          </w:tcPr>
          <w:p w14:paraId="3C98FA6B" w14:textId="77777777" w:rsidR="002F2636" w:rsidRPr="00D422C2" w:rsidRDefault="002F2636" w:rsidP="001C3009">
            <w:pPr>
              <w:ind w:left="0"/>
              <w:rPr>
                <w:rFonts w:asciiTheme="majorHAnsi" w:hAnsiTheme="majorHAnsi" w:cstheme="majorHAnsi"/>
                <w:sz w:val="22"/>
              </w:rPr>
            </w:pPr>
          </w:p>
        </w:tc>
        <w:tc>
          <w:tcPr>
            <w:tcW w:w="1277" w:type="dxa"/>
          </w:tcPr>
          <w:p w14:paraId="53CBB6E2" w14:textId="77777777" w:rsidR="002F2636" w:rsidRPr="00D422C2" w:rsidRDefault="002F2636" w:rsidP="001C3009">
            <w:pPr>
              <w:ind w:left="0"/>
              <w:rPr>
                <w:rFonts w:asciiTheme="majorHAnsi" w:hAnsiTheme="majorHAnsi" w:cstheme="majorHAnsi"/>
                <w:sz w:val="22"/>
              </w:rPr>
            </w:pPr>
          </w:p>
        </w:tc>
      </w:tr>
      <w:tr w:rsidR="002F2636" w:rsidRPr="002F2636" w14:paraId="216D0306" w14:textId="77777777" w:rsidTr="002F2636">
        <w:tc>
          <w:tcPr>
            <w:tcW w:w="4491" w:type="dxa"/>
          </w:tcPr>
          <w:p w14:paraId="64F3CC99" w14:textId="43A4939D" w:rsidR="002F2636" w:rsidRPr="00D422C2" w:rsidRDefault="00395764" w:rsidP="001C3009">
            <w:pPr>
              <w:ind w:left="0"/>
              <w:rPr>
                <w:rFonts w:asciiTheme="majorHAnsi" w:hAnsiTheme="majorHAnsi" w:cstheme="majorHAnsi"/>
                <w:sz w:val="22"/>
              </w:rPr>
            </w:pPr>
            <w:r w:rsidRPr="00D422C2">
              <w:rPr>
                <w:rFonts w:asciiTheme="majorHAnsi" w:hAnsiTheme="majorHAnsi" w:cstheme="majorHAnsi"/>
                <w:sz w:val="22"/>
              </w:rPr>
              <w:t xml:space="preserve">What is the potential for the </w:t>
            </w:r>
            <w:r w:rsidRPr="00D422C2">
              <w:rPr>
                <w:rFonts w:asciiTheme="majorHAnsi" w:hAnsiTheme="majorHAnsi" w:cstheme="majorHAnsi"/>
                <w:b/>
                <w:bCs/>
                <w:sz w:val="22"/>
              </w:rPr>
              <w:t>public to influence</w:t>
            </w:r>
            <w:r w:rsidRPr="00D422C2">
              <w:rPr>
                <w:rFonts w:asciiTheme="majorHAnsi" w:hAnsiTheme="majorHAnsi" w:cstheme="majorHAnsi"/>
                <w:sz w:val="22"/>
              </w:rPr>
              <w:t xml:space="preserve"> the decision-making process?</w:t>
            </w:r>
          </w:p>
        </w:tc>
        <w:tc>
          <w:tcPr>
            <w:tcW w:w="1277" w:type="dxa"/>
          </w:tcPr>
          <w:p w14:paraId="77FD0908" w14:textId="77777777" w:rsidR="002F2636" w:rsidRPr="00D422C2" w:rsidRDefault="002F2636" w:rsidP="001C3009">
            <w:pPr>
              <w:ind w:left="0"/>
              <w:rPr>
                <w:rFonts w:asciiTheme="majorHAnsi" w:hAnsiTheme="majorHAnsi" w:cstheme="majorHAnsi"/>
                <w:sz w:val="22"/>
              </w:rPr>
            </w:pPr>
          </w:p>
        </w:tc>
        <w:tc>
          <w:tcPr>
            <w:tcW w:w="1277" w:type="dxa"/>
          </w:tcPr>
          <w:p w14:paraId="415076FC" w14:textId="77777777" w:rsidR="002F2636" w:rsidRPr="00D422C2" w:rsidRDefault="002F2636" w:rsidP="001C3009">
            <w:pPr>
              <w:ind w:left="0"/>
              <w:rPr>
                <w:rFonts w:asciiTheme="majorHAnsi" w:hAnsiTheme="majorHAnsi" w:cstheme="majorHAnsi"/>
                <w:sz w:val="22"/>
              </w:rPr>
            </w:pPr>
          </w:p>
        </w:tc>
        <w:tc>
          <w:tcPr>
            <w:tcW w:w="1277" w:type="dxa"/>
          </w:tcPr>
          <w:p w14:paraId="46F17DC9" w14:textId="292EC01F" w:rsidR="002F2636" w:rsidRPr="00D422C2" w:rsidRDefault="002F2636" w:rsidP="001C3009">
            <w:pPr>
              <w:ind w:left="0"/>
              <w:rPr>
                <w:rFonts w:asciiTheme="majorHAnsi" w:hAnsiTheme="majorHAnsi" w:cstheme="majorHAnsi"/>
                <w:sz w:val="22"/>
              </w:rPr>
            </w:pPr>
          </w:p>
        </w:tc>
        <w:tc>
          <w:tcPr>
            <w:tcW w:w="1277" w:type="dxa"/>
          </w:tcPr>
          <w:p w14:paraId="39735280" w14:textId="77777777" w:rsidR="002F2636" w:rsidRPr="00D422C2" w:rsidRDefault="002F2636" w:rsidP="001C3009">
            <w:pPr>
              <w:ind w:left="0"/>
              <w:rPr>
                <w:rFonts w:asciiTheme="majorHAnsi" w:hAnsiTheme="majorHAnsi" w:cstheme="majorHAnsi"/>
                <w:sz w:val="22"/>
              </w:rPr>
            </w:pPr>
          </w:p>
        </w:tc>
        <w:tc>
          <w:tcPr>
            <w:tcW w:w="1277" w:type="dxa"/>
          </w:tcPr>
          <w:p w14:paraId="1830C11C" w14:textId="77777777" w:rsidR="002F2636" w:rsidRPr="00D422C2" w:rsidRDefault="002F2636" w:rsidP="001C3009">
            <w:pPr>
              <w:ind w:left="0"/>
              <w:rPr>
                <w:rFonts w:asciiTheme="majorHAnsi" w:hAnsiTheme="majorHAnsi" w:cstheme="majorHAnsi"/>
                <w:sz w:val="22"/>
              </w:rPr>
            </w:pPr>
          </w:p>
        </w:tc>
      </w:tr>
      <w:tr w:rsidR="008248D0" w:rsidRPr="002F2636" w14:paraId="3FD2E0BF" w14:textId="77777777" w:rsidTr="00D422C2">
        <w:tc>
          <w:tcPr>
            <w:tcW w:w="4491" w:type="dxa"/>
          </w:tcPr>
          <w:p w14:paraId="5ED8B80C" w14:textId="77777777" w:rsidR="008248D0" w:rsidRPr="00D422C2" w:rsidRDefault="008248D0" w:rsidP="00D422C2">
            <w:pPr>
              <w:ind w:left="0"/>
              <w:rPr>
                <w:rFonts w:asciiTheme="majorHAnsi" w:hAnsiTheme="majorHAnsi" w:cstheme="majorHAnsi"/>
                <w:sz w:val="22"/>
              </w:rPr>
            </w:pPr>
            <w:r w:rsidRPr="00D422C2">
              <w:rPr>
                <w:rFonts w:asciiTheme="majorHAnsi" w:hAnsiTheme="majorHAnsi" w:cstheme="majorHAnsi"/>
                <w:sz w:val="22"/>
              </w:rPr>
              <w:t xml:space="preserve">Is there </w:t>
            </w:r>
            <w:r w:rsidRPr="00D422C2">
              <w:rPr>
                <w:rFonts w:asciiTheme="majorHAnsi" w:hAnsiTheme="majorHAnsi" w:cstheme="majorHAnsi"/>
                <w:b/>
                <w:bCs/>
                <w:sz w:val="22"/>
              </w:rPr>
              <w:t>ample time</w:t>
            </w:r>
            <w:r w:rsidRPr="00D422C2">
              <w:rPr>
                <w:rFonts w:asciiTheme="majorHAnsi" w:hAnsiTheme="majorHAnsi" w:cstheme="majorHAnsi"/>
                <w:sz w:val="22"/>
              </w:rPr>
              <w:t xml:space="preserve"> to thoroughly conduct public participation and act upon input?</w:t>
            </w:r>
          </w:p>
        </w:tc>
        <w:tc>
          <w:tcPr>
            <w:tcW w:w="1277" w:type="dxa"/>
          </w:tcPr>
          <w:p w14:paraId="3B1988FD" w14:textId="018D3A9C" w:rsidR="008248D0" w:rsidRPr="00D422C2" w:rsidRDefault="008248D0" w:rsidP="00D422C2">
            <w:pPr>
              <w:ind w:left="0"/>
              <w:rPr>
                <w:rFonts w:asciiTheme="majorHAnsi" w:hAnsiTheme="majorHAnsi" w:cstheme="majorHAnsi"/>
                <w:sz w:val="22"/>
              </w:rPr>
            </w:pPr>
          </w:p>
        </w:tc>
        <w:tc>
          <w:tcPr>
            <w:tcW w:w="1277" w:type="dxa"/>
          </w:tcPr>
          <w:p w14:paraId="5DA92993" w14:textId="77777777" w:rsidR="008248D0" w:rsidRPr="00D422C2" w:rsidRDefault="008248D0" w:rsidP="00D422C2">
            <w:pPr>
              <w:ind w:left="0"/>
              <w:rPr>
                <w:rFonts w:asciiTheme="majorHAnsi" w:hAnsiTheme="majorHAnsi" w:cstheme="majorHAnsi"/>
                <w:sz w:val="22"/>
              </w:rPr>
            </w:pPr>
          </w:p>
        </w:tc>
        <w:tc>
          <w:tcPr>
            <w:tcW w:w="1277" w:type="dxa"/>
          </w:tcPr>
          <w:p w14:paraId="3DACDA2C" w14:textId="77777777" w:rsidR="008248D0" w:rsidRPr="00D422C2" w:rsidRDefault="008248D0" w:rsidP="00D422C2">
            <w:pPr>
              <w:ind w:left="0"/>
              <w:rPr>
                <w:rFonts w:asciiTheme="majorHAnsi" w:hAnsiTheme="majorHAnsi" w:cstheme="majorHAnsi"/>
                <w:sz w:val="22"/>
              </w:rPr>
            </w:pPr>
          </w:p>
        </w:tc>
        <w:tc>
          <w:tcPr>
            <w:tcW w:w="1277" w:type="dxa"/>
          </w:tcPr>
          <w:p w14:paraId="2B3AA7CC" w14:textId="77777777" w:rsidR="008248D0" w:rsidRPr="00D422C2" w:rsidRDefault="008248D0" w:rsidP="00D422C2">
            <w:pPr>
              <w:ind w:left="0"/>
              <w:rPr>
                <w:rFonts w:asciiTheme="majorHAnsi" w:hAnsiTheme="majorHAnsi" w:cstheme="majorHAnsi"/>
                <w:sz w:val="22"/>
              </w:rPr>
            </w:pPr>
          </w:p>
        </w:tc>
        <w:tc>
          <w:tcPr>
            <w:tcW w:w="1277" w:type="dxa"/>
          </w:tcPr>
          <w:p w14:paraId="04440079" w14:textId="77777777" w:rsidR="008248D0" w:rsidRPr="00D422C2" w:rsidRDefault="008248D0" w:rsidP="00D422C2">
            <w:pPr>
              <w:ind w:left="0"/>
              <w:rPr>
                <w:rFonts w:asciiTheme="majorHAnsi" w:hAnsiTheme="majorHAnsi" w:cstheme="majorHAnsi"/>
                <w:sz w:val="22"/>
              </w:rPr>
            </w:pPr>
          </w:p>
        </w:tc>
      </w:tr>
      <w:tr w:rsidR="008248D0" w:rsidRPr="002F2636" w14:paraId="3F54CAD8" w14:textId="77777777" w:rsidTr="00D422C2">
        <w:tc>
          <w:tcPr>
            <w:tcW w:w="4491" w:type="dxa"/>
          </w:tcPr>
          <w:p w14:paraId="11CE1879" w14:textId="77777777" w:rsidR="008248D0" w:rsidRPr="00D422C2" w:rsidRDefault="008248D0" w:rsidP="00D422C2">
            <w:pPr>
              <w:ind w:left="0"/>
              <w:rPr>
                <w:rFonts w:asciiTheme="majorHAnsi" w:hAnsiTheme="majorHAnsi" w:cstheme="majorHAnsi"/>
                <w:sz w:val="22"/>
              </w:rPr>
            </w:pPr>
            <w:r w:rsidRPr="00D422C2">
              <w:rPr>
                <w:rFonts w:asciiTheme="majorHAnsi" w:hAnsiTheme="majorHAnsi" w:cstheme="majorHAnsi"/>
                <w:sz w:val="22"/>
              </w:rPr>
              <w:t xml:space="preserve">What </w:t>
            </w:r>
            <w:r w:rsidRPr="00D422C2">
              <w:rPr>
                <w:rFonts w:asciiTheme="majorHAnsi" w:hAnsiTheme="majorHAnsi" w:cstheme="majorHAnsi"/>
                <w:b/>
                <w:bCs/>
                <w:sz w:val="22"/>
              </w:rPr>
              <w:t>resources</w:t>
            </w:r>
            <w:r w:rsidRPr="00D422C2">
              <w:rPr>
                <w:rFonts w:asciiTheme="majorHAnsi" w:hAnsiTheme="majorHAnsi" w:cstheme="majorHAnsi"/>
                <w:sz w:val="22"/>
              </w:rPr>
              <w:t xml:space="preserve"> are likely to be available to support public participation?</w:t>
            </w:r>
          </w:p>
        </w:tc>
        <w:tc>
          <w:tcPr>
            <w:tcW w:w="1277" w:type="dxa"/>
          </w:tcPr>
          <w:p w14:paraId="2A8DA70F" w14:textId="77777777" w:rsidR="008248D0" w:rsidRPr="00D422C2" w:rsidRDefault="008248D0" w:rsidP="00D422C2">
            <w:pPr>
              <w:ind w:left="0"/>
              <w:rPr>
                <w:rFonts w:asciiTheme="majorHAnsi" w:hAnsiTheme="majorHAnsi" w:cstheme="majorHAnsi"/>
                <w:sz w:val="22"/>
              </w:rPr>
            </w:pPr>
          </w:p>
        </w:tc>
        <w:tc>
          <w:tcPr>
            <w:tcW w:w="1277" w:type="dxa"/>
          </w:tcPr>
          <w:p w14:paraId="174EC0C5" w14:textId="220E21E1" w:rsidR="008248D0" w:rsidRPr="00D422C2" w:rsidRDefault="008248D0" w:rsidP="00D422C2">
            <w:pPr>
              <w:ind w:left="0"/>
              <w:rPr>
                <w:rFonts w:asciiTheme="majorHAnsi" w:hAnsiTheme="majorHAnsi" w:cstheme="majorHAnsi"/>
                <w:sz w:val="22"/>
              </w:rPr>
            </w:pPr>
          </w:p>
        </w:tc>
        <w:tc>
          <w:tcPr>
            <w:tcW w:w="1277" w:type="dxa"/>
          </w:tcPr>
          <w:p w14:paraId="434602A2" w14:textId="77777777" w:rsidR="008248D0" w:rsidRPr="00D422C2" w:rsidRDefault="008248D0" w:rsidP="00D422C2">
            <w:pPr>
              <w:ind w:left="0"/>
              <w:rPr>
                <w:rFonts w:asciiTheme="majorHAnsi" w:hAnsiTheme="majorHAnsi" w:cstheme="majorHAnsi"/>
                <w:sz w:val="22"/>
              </w:rPr>
            </w:pPr>
          </w:p>
        </w:tc>
        <w:tc>
          <w:tcPr>
            <w:tcW w:w="1277" w:type="dxa"/>
          </w:tcPr>
          <w:p w14:paraId="6FDFDC1D" w14:textId="77777777" w:rsidR="008248D0" w:rsidRPr="00D422C2" w:rsidRDefault="008248D0" w:rsidP="00D422C2">
            <w:pPr>
              <w:ind w:left="0"/>
              <w:rPr>
                <w:rFonts w:asciiTheme="majorHAnsi" w:hAnsiTheme="majorHAnsi" w:cstheme="majorHAnsi"/>
                <w:sz w:val="22"/>
              </w:rPr>
            </w:pPr>
          </w:p>
        </w:tc>
        <w:tc>
          <w:tcPr>
            <w:tcW w:w="1277" w:type="dxa"/>
          </w:tcPr>
          <w:p w14:paraId="7A0C2783" w14:textId="77777777" w:rsidR="008248D0" w:rsidRPr="00D422C2" w:rsidRDefault="008248D0" w:rsidP="00D422C2">
            <w:pPr>
              <w:ind w:left="0"/>
              <w:rPr>
                <w:rFonts w:asciiTheme="majorHAnsi" w:hAnsiTheme="majorHAnsi" w:cstheme="majorHAnsi"/>
                <w:sz w:val="22"/>
              </w:rPr>
            </w:pPr>
          </w:p>
        </w:tc>
      </w:tr>
      <w:tr w:rsidR="002F2636" w:rsidRPr="002F2636" w14:paraId="2C8EFE95" w14:textId="77777777" w:rsidTr="002F2636">
        <w:tc>
          <w:tcPr>
            <w:tcW w:w="4491" w:type="dxa"/>
          </w:tcPr>
          <w:p w14:paraId="6E19CB54" w14:textId="65A7B693" w:rsidR="002F2636" w:rsidRPr="00D422C2" w:rsidRDefault="00395764" w:rsidP="001C3009">
            <w:pPr>
              <w:ind w:left="0"/>
              <w:rPr>
                <w:rFonts w:asciiTheme="majorHAnsi" w:hAnsiTheme="majorHAnsi" w:cstheme="majorHAnsi"/>
                <w:sz w:val="22"/>
              </w:rPr>
            </w:pPr>
            <w:r w:rsidRPr="00D422C2">
              <w:rPr>
                <w:rFonts w:asciiTheme="majorHAnsi" w:hAnsiTheme="majorHAnsi" w:cstheme="majorHAnsi"/>
                <w:sz w:val="22"/>
              </w:rPr>
              <w:lastRenderedPageBreak/>
              <w:t xml:space="preserve">What level of </w:t>
            </w:r>
            <w:r w:rsidRPr="00D422C2">
              <w:rPr>
                <w:rFonts w:asciiTheme="majorHAnsi" w:hAnsiTheme="majorHAnsi" w:cstheme="majorHAnsi"/>
                <w:b/>
                <w:bCs/>
                <w:sz w:val="22"/>
              </w:rPr>
              <w:t>media interest</w:t>
            </w:r>
            <w:r w:rsidRPr="00D422C2">
              <w:rPr>
                <w:rFonts w:asciiTheme="majorHAnsi" w:hAnsiTheme="majorHAnsi" w:cstheme="majorHAnsi"/>
                <w:sz w:val="22"/>
              </w:rPr>
              <w:t xml:space="preserve"> do you anticipate?</w:t>
            </w:r>
          </w:p>
        </w:tc>
        <w:tc>
          <w:tcPr>
            <w:tcW w:w="1277" w:type="dxa"/>
          </w:tcPr>
          <w:p w14:paraId="6E9A40A9" w14:textId="77777777" w:rsidR="002F2636" w:rsidRPr="00D422C2" w:rsidRDefault="002F2636" w:rsidP="001C3009">
            <w:pPr>
              <w:ind w:left="0"/>
              <w:rPr>
                <w:rFonts w:asciiTheme="majorHAnsi" w:hAnsiTheme="majorHAnsi" w:cstheme="majorHAnsi"/>
                <w:sz w:val="22"/>
              </w:rPr>
            </w:pPr>
          </w:p>
        </w:tc>
        <w:tc>
          <w:tcPr>
            <w:tcW w:w="1277" w:type="dxa"/>
          </w:tcPr>
          <w:p w14:paraId="2EAF8A02" w14:textId="77777777" w:rsidR="002F2636" w:rsidRPr="00D422C2" w:rsidRDefault="002F2636" w:rsidP="001C3009">
            <w:pPr>
              <w:ind w:left="0"/>
              <w:rPr>
                <w:rFonts w:asciiTheme="majorHAnsi" w:hAnsiTheme="majorHAnsi" w:cstheme="majorHAnsi"/>
                <w:sz w:val="22"/>
              </w:rPr>
            </w:pPr>
          </w:p>
        </w:tc>
        <w:tc>
          <w:tcPr>
            <w:tcW w:w="1277" w:type="dxa"/>
          </w:tcPr>
          <w:p w14:paraId="1F4E36E3" w14:textId="77777777" w:rsidR="002F2636" w:rsidRPr="00D422C2" w:rsidRDefault="002F2636" w:rsidP="001C3009">
            <w:pPr>
              <w:ind w:left="0"/>
              <w:rPr>
                <w:rFonts w:asciiTheme="majorHAnsi" w:hAnsiTheme="majorHAnsi" w:cstheme="majorHAnsi"/>
                <w:sz w:val="22"/>
              </w:rPr>
            </w:pPr>
          </w:p>
        </w:tc>
        <w:tc>
          <w:tcPr>
            <w:tcW w:w="1277" w:type="dxa"/>
          </w:tcPr>
          <w:p w14:paraId="169C52DF" w14:textId="133678DA" w:rsidR="002F2636" w:rsidRPr="00D422C2" w:rsidRDefault="002F2636" w:rsidP="001C3009">
            <w:pPr>
              <w:ind w:left="0"/>
              <w:rPr>
                <w:rFonts w:asciiTheme="majorHAnsi" w:hAnsiTheme="majorHAnsi" w:cstheme="majorHAnsi"/>
                <w:sz w:val="22"/>
              </w:rPr>
            </w:pPr>
          </w:p>
        </w:tc>
        <w:tc>
          <w:tcPr>
            <w:tcW w:w="1277" w:type="dxa"/>
          </w:tcPr>
          <w:p w14:paraId="0623F587" w14:textId="77777777" w:rsidR="002F2636" w:rsidRPr="00D422C2" w:rsidRDefault="002F2636" w:rsidP="001C3009">
            <w:pPr>
              <w:ind w:left="0"/>
              <w:rPr>
                <w:rFonts w:asciiTheme="majorHAnsi" w:hAnsiTheme="majorHAnsi" w:cstheme="majorHAnsi"/>
                <w:sz w:val="22"/>
              </w:rPr>
            </w:pPr>
          </w:p>
        </w:tc>
      </w:tr>
      <w:tr w:rsidR="002F2636" w:rsidRPr="002F2636" w14:paraId="78C951CD" w14:textId="77777777" w:rsidTr="002F2636">
        <w:tc>
          <w:tcPr>
            <w:tcW w:w="4491" w:type="dxa"/>
          </w:tcPr>
          <w:p w14:paraId="76A26F67" w14:textId="0AC8AA9B" w:rsidR="002F2636" w:rsidRPr="00D422C2" w:rsidRDefault="002656DC" w:rsidP="001C3009">
            <w:pPr>
              <w:ind w:left="0"/>
              <w:rPr>
                <w:rFonts w:asciiTheme="majorHAnsi" w:hAnsiTheme="majorHAnsi" w:cstheme="majorHAnsi"/>
                <w:sz w:val="22"/>
              </w:rPr>
            </w:pPr>
            <w:r w:rsidRPr="00D422C2">
              <w:rPr>
                <w:rFonts w:asciiTheme="majorHAnsi" w:hAnsiTheme="majorHAnsi" w:cstheme="majorHAnsi"/>
                <w:sz w:val="22"/>
              </w:rPr>
              <w:t xml:space="preserve">What is the anticipated level of </w:t>
            </w:r>
            <w:r w:rsidRPr="00D422C2">
              <w:rPr>
                <w:rFonts w:asciiTheme="majorHAnsi" w:hAnsiTheme="majorHAnsi" w:cstheme="majorHAnsi"/>
                <w:b/>
                <w:bCs/>
                <w:sz w:val="22"/>
              </w:rPr>
              <w:t>political</w:t>
            </w:r>
            <w:r w:rsidRPr="00D422C2">
              <w:rPr>
                <w:rFonts w:asciiTheme="majorHAnsi" w:hAnsiTheme="majorHAnsi" w:cstheme="majorHAnsi"/>
                <w:sz w:val="22"/>
              </w:rPr>
              <w:t xml:space="preserve"> </w:t>
            </w:r>
            <w:r w:rsidRPr="00D422C2">
              <w:rPr>
                <w:rFonts w:asciiTheme="majorHAnsi" w:hAnsiTheme="majorHAnsi" w:cstheme="majorHAnsi"/>
                <w:b/>
                <w:bCs/>
                <w:sz w:val="22"/>
              </w:rPr>
              <w:t>controversy</w:t>
            </w:r>
            <w:r w:rsidRPr="00D422C2">
              <w:rPr>
                <w:rFonts w:asciiTheme="majorHAnsi" w:hAnsiTheme="majorHAnsi" w:cstheme="majorHAnsi"/>
                <w:sz w:val="22"/>
              </w:rPr>
              <w:t>?</w:t>
            </w:r>
          </w:p>
        </w:tc>
        <w:tc>
          <w:tcPr>
            <w:tcW w:w="1277" w:type="dxa"/>
          </w:tcPr>
          <w:p w14:paraId="5098C923" w14:textId="77777777" w:rsidR="002F2636" w:rsidRPr="00D422C2" w:rsidRDefault="002F2636" w:rsidP="001C3009">
            <w:pPr>
              <w:ind w:left="0"/>
              <w:rPr>
                <w:rFonts w:asciiTheme="majorHAnsi" w:hAnsiTheme="majorHAnsi" w:cstheme="majorHAnsi"/>
                <w:sz w:val="22"/>
              </w:rPr>
            </w:pPr>
          </w:p>
        </w:tc>
        <w:tc>
          <w:tcPr>
            <w:tcW w:w="1277" w:type="dxa"/>
          </w:tcPr>
          <w:p w14:paraId="10693456" w14:textId="77777777" w:rsidR="002F2636" w:rsidRPr="00D422C2" w:rsidRDefault="002F2636" w:rsidP="001C3009">
            <w:pPr>
              <w:ind w:left="0"/>
              <w:rPr>
                <w:rFonts w:asciiTheme="majorHAnsi" w:hAnsiTheme="majorHAnsi" w:cstheme="majorHAnsi"/>
                <w:sz w:val="22"/>
              </w:rPr>
            </w:pPr>
          </w:p>
        </w:tc>
        <w:tc>
          <w:tcPr>
            <w:tcW w:w="1277" w:type="dxa"/>
          </w:tcPr>
          <w:p w14:paraId="2F097AF2" w14:textId="2BC70672" w:rsidR="002F2636" w:rsidRPr="00D422C2" w:rsidRDefault="002F2636" w:rsidP="001C3009">
            <w:pPr>
              <w:ind w:left="0"/>
              <w:rPr>
                <w:rFonts w:asciiTheme="majorHAnsi" w:hAnsiTheme="majorHAnsi" w:cstheme="majorHAnsi"/>
                <w:sz w:val="22"/>
              </w:rPr>
            </w:pPr>
          </w:p>
        </w:tc>
        <w:tc>
          <w:tcPr>
            <w:tcW w:w="1277" w:type="dxa"/>
          </w:tcPr>
          <w:p w14:paraId="19BE5621" w14:textId="77777777" w:rsidR="002F2636" w:rsidRPr="00D422C2" w:rsidRDefault="002F2636" w:rsidP="001C3009">
            <w:pPr>
              <w:ind w:left="0"/>
              <w:rPr>
                <w:rFonts w:asciiTheme="majorHAnsi" w:hAnsiTheme="majorHAnsi" w:cstheme="majorHAnsi"/>
                <w:sz w:val="22"/>
              </w:rPr>
            </w:pPr>
          </w:p>
        </w:tc>
        <w:tc>
          <w:tcPr>
            <w:tcW w:w="1277" w:type="dxa"/>
          </w:tcPr>
          <w:p w14:paraId="35FAFD04" w14:textId="77777777" w:rsidR="002F2636" w:rsidRPr="00D422C2" w:rsidRDefault="002F2636" w:rsidP="001C3009">
            <w:pPr>
              <w:ind w:left="0"/>
              <w:rPr>
                <w:rFonts w:asciiTheme="majorHAnsi" w:hAnsiTheme="majorHAnsi" w:cstheme="majorHAnsi"/>
                <w:sz w:val="22"/>
              </w:rPr>
            </w:pPr>
          </w:p>
        </w:tc>
      </w:tr>
      <w:tr w:rsidR="002656DC" w:rsidRPr="002F2636" w14:paraId="289EB07F" w14:textId="77777777" w:rsidTr="002F2636">
        <w:tc>
          <w:tcPr>
            <w:tcW w:w="4491" w:type="dxa"/>
          </w:tcPr>
          <w:p w14:paraId="00E88E27" w14:textId="27FBF5B0" w:rsidR="002656DC" w:rsidRPr="00D422C2" w:rsidRDefault="002656DC" w:rsidP="002656DC">
            <w:pPr>
              <w:ind w:left="0"/>
              <w:jc w:val="right"/>
              <w:rPr>
                <w:rFonts w:asciiTheme="majorHAnsi" w:hAnsiTheme="majorHAnsi" w:cstheme="majorHAnsi"/>
                <w:sz w:val="22"/>
              </w:rPr>
            </w:pPr>
            <w:r w:rsidRPr="00D422C2">
              <w:rPr>
                <w:rFonts w:asciiTheme="majorHAnsi" w:hAnsiTheme="majorHAnsi" w:cstheme="majorHAnsi"/>
                <w:sz w:val="22"/>
              </w:rPr>
              <w:t>Column Totals</w:t>
            </w:r>
          </w:p>
        </w:tc>
        <w:tc>
          <w:tcPr>
            <w:tcW w:w="1277" w:type="dxa"/>
          </w:tcPr>
          <w:p w14:paraId="74A216C7" w14:textId="5EB2A615" w:rsidR="002656DC" w:rsidRPr="00D422C2" w:rsidRDefault="002656DC" w:rsidP="001C3009">
            <w:pPr>
              <w:ind w:left="0"/>
              <w:rPr>
                <w:rFonts w:asciiTheme="majorHAnsi" w:hAnsiTheme="majorHAnsi" w:cstheme="majorHAnsi"/>
                <w:sz w:val="22"/>
              </w:rPr>
            </w:pPr>
          </w:p>
        </w:tc>
        <w:tc>
          <w:tcPr>
            <w:tcW w:w="1277" w:type="dxa"/>
          </w:tcPr>
          <w:p w14:paraId="0950BB5F" w14:textId="29C3FC4C" w:rsidR="002656DC" w:rsidRPr="00D422C2" w:rsidRDefault="002656DC" w:rsidP="001C3009">
            <w:pPr>
              <w:ind w:left="0"/>
              <w:rPr>
                <w:rFonts w:asciiTheme="majorHAnsi" w:hAnsiTheme="majorHAnsi" w:cstheme="majorHAnsi"/>
                <w:sz w:val="22"/>
              </w:rPr>
            </w:pPr>
          </w:p>
        </w:tc>
        <w:tc>
          <w:tcPr>
            <w:tcW w:w="1277" w:type="dxa"/>
          </w:tcPr>
          <w:p w14:paraId="7930D9E4" w14:textId="77CA5FA4" w:rsidR="002656DC" w:rsidRPr="00D422C2" w:rsidRDefault="002656DC" w:rsidP="001C3009">
            <w:pPr>
              <w:ind w:left="0"/>
              <w:rPr>
                <w:rFonts w:asciiTheme="majorHAnsi" w:hAnsiTheme="majorHAnsi" w:cstheme="majorHAnsi"/>
                <w:sz w:val="22"/>
              </w:rPr>
            </w:pPr>
          </w:p>
        </w:tc>
        <w:tc>
          <w:tcPr>
            <w:tcW w:w="1277" w:type="dxa"/>
          </w:tcPr>
          <w:p w14:paraId="6223EA60" w14:textId="2C6347E8" w:rsidR="002656DC" w:rsidRPr="00D422C2" w:rsidRDefault="002656DC" w:rsidP="001C3009">
            <w:pPr>
              <w:ind w:left="0"/>
              <w:rPr>
                <w:rFonts w:asciiTheme="majorHAnsi" w:hAnsiTheme="majorHAnsi" w:cstheme="majorHAnsi"/>
                <w:sz w:val="22"/>
              </w:rPr>
            </w:pPr>
          </w:p>
        </w:tc>
        <w:tc>
          <w:tcPr>
            <w:tcW w:w="1277" w:type="dxa"/>
          </w:tcPr>
          <w:p w14:paraId="16E34A1B" w14:textId="0D4F0AF0" w:rsidR="002656DC" w:rsidRPr="00D422C2" w:rsidRDefault="002656DC" w:rsidP="001C3009">
            <w:pPr>
              <w:ind w:left="0"/>
              <w:rPr>
                <w:rFonts w:asciiTheme="majorHAnsi" w:hAnsiTheme="majorHAnsi" w:cstheme="majorHAnsi"/>
                <w:sz w:val="22"/>
              </w:rPr>
            </w:pPr>
          </w:p>
        </w:tc>
      </w:tr>
      <w:tr w:rsidR="002656DC" w:rsidRPr="002F2636" w14:paraId="1A44C0FC" w14:textId="77777777" w:rsidTr="002F2636">
        <w:tc>
          <w:tcPr>
            <w:tcW w:w="4491" w:type="dxa"/>
          </w:tcPr>
          <w:p w14:paraId="37EBD100" w14:textId="240F597F" w:rsidR="002656DC" w:rsidRPr="00D422C2" w:rsidRDefault="002656DC" w:rsidP="002656DC">
            <w:pPr>
              <w:ind w:left="0"/>
              <w:jc w:val="right"/>
              <w:rPr>
                <w:rFonts w:asciiTheme="majorHAnsi" w:hAnsiTheme="majorHAnsi" w:cstheme="majorHAnsi"/>
                <w:sz w:val="22"/>
              </w:rPr>
            </w:pPr>
            <w:r w:rsidRPr="00D422C2">
              <w:rPr>
                <w:rFonts w:asciiTheme="majorHAnsi" w:hAnsiTheme="majorHAnsi" w:cstheme="majorHAnsi"/>
                <w:sz w:val="22"/>
              </w:rPr>
              <w:t>Weighting</w:t>
            </w:r>
          </w:p>
        </w:tc>
        <w:tc>
          <w:tcPr>
            <w:tcW w:w="1277" w:type="dxa"/>
          </w:tcPr>
          <w:p w14:paraId="6CBDCBDB" w14:textId="2EE9D960" w:rsidR="002656DC" w:rsidRPr="00D422C2" w:rsidRDefault="002656DC" w:rsidP="002656DC">
            <w:pPr>
              <w:ind w:left="0"/>
              <w:jc w:val="center"/>
              <w:rPr>
                <w:rFonts w:asciiTheme="majorHAnsi" w:hAnsiTheme="majorHAnsi" w:cstheme="majorHAnsi"/>
                <w:sz w:val="22"/>
              </w:rPr>
            </w:pPr>
            <w:r w:rsidRPr="00D422C2">
              <w:rPr>
                <w:rFonts w:asciiTheme="majorHAnsi" w:hAnsiTheme="majorHAnsi" w:cstheme="majorHAnsi"/>
                <w:sz w:val="22"/>
              </w:rPr>
              <w:t>X1</w:t>
            </w:r>
          </w:p>
        </w:tc>
        <w:tc>
          <w:tcPr>
            <w:tcW w:w="1277" w:type="dxa"/>
          </w:tcPr>
          <w:p w14:paraId="48428F1D" w14:textId="2E3BB308" w:rsidR="002656DC" w:rsidRPr="00D422C2" w:rsidRDefault="002656DC" w:rsidP="002656DC">
            <w:pPr>
              <w:ind w:left="0"/>
              <w:jc w:val="center"/>
              <w:rPr>
                <w:rFonts w:asciiTheme="majorHAnsi" w:hAnsiTheme="majorHAnsi" w:cstheme="majorHAnsi"/>
                <w:sz w:val="22"/>
              </w:rPr>
            </w:pPr>
            <w:r w:rsidRPr="00D422C2">
              <w:rPr>
                <w:rFonts w:asciiTheme="majorHAnsi" w:hAnsiTheme="majorHAnsi" w:cstheme="majorHAnsi"/>
                <w:sz w:val="22"/>
              </w:rPr>
              <w:t>X2</w:t>
            </w:r>
          </w:p>
        </w:tc>
        <w:tc>
          <w:tcPr>
            <w:tcW w:w="1277" w:type="dxa"/>
          </w:tcPr>
          <w:p w14:paraId="3C791D6F" w14:textId="0AFA5808" w:rsidR="002656DC" w:rsidRPr="00D422C2" w:rsidRDefault="002656DC" w:rsidP="002656DC">
            <w:pPr>
              <w:ind w:left="0"/>
              <w:jc w:val="center"/>
              <w:rPr>
                <w:rFonts w:asciiTheme="majorHAnsi" w:hAnsiTheme="majorHAnsi" w:cstheme="majorHAnsi"/>
                <w:sz w:val="22"/>
              </w:rPr>
            </w:pPr>
            <w:r w:rsidRPr="00D422C2">
              <w:rPr>
                <w:rFonts w:asciiTheme="majorHAnsi" w:hAnsiTheme="majorHAnsi" w:cstheme="majorHAnsi"/>
                <w:sz w:val="22"/>
              </w:rPr>
              <w:t>X3</w:t>
            </w:r>
          </w:p>
        </w:tc>
        <w:tc>
          <w:tcPr>
            <w:tcW w:w="1277" w:type="dxa"/>
          </w:tcPr>
          <w:p w14:paraId="0D6AF342" w14:textId="6B37FBD3" w:rsidR="002656DC" w:rsidRPr="00D422C2" w:rsidRDefault="002656DC" w:rsidP="002656DC">
            <w:pPr>
              <w:ind w:left="0"/>
              <w:jc w:val="center"/>
              <w:rPr>
                <w:rFonts w:asciiTheme="majorHAnsi" w:hAnsiTheme="majorHAnsi" w:cstheme="majorHAnsi"/>
                <w:sz w:val="22"/>
              </w:rPr>
            </w:pPr>
            <w:r w:rsidRPr="00D422C2">
              <w:rPr>
                <w:rFonts w:asciiTheme="majorHAnsi" w:hAnsiTheme="majorHAnsi" w:cstheme="majorHAnsi"/>
                <w:sz w:val="22"/>
              </w:rPr>
              <w:t>X4</w:t>
            </w:r>
          </w:p>
        </w:tc>
        <w:tc>
          <w:tcPr>
            <w:tcW w:w="1277" w:type="dxa"/>
          </w:tcPr>
          <w:p w14:paraId="5B02ECD6" w14:textId="7E605B4A" w:rsidR="002656DC" w:rsidRPr="00D422C2" w:rsidRDefault="002656DC" w:rsidP="002656DC">
            <w:pPr>
              <w:ind w:left="0"/>
              <w:jc w:val="center"/>
              <w:rPr>
                <w:rFonts w:asciiTheme="majorHAnsi" w:hAnsiTheme="majorHAnsi" w:cstheme="majorHAnsi"/>
                <w:sz w:val="22"/>
              </w:rPr>
            </w:pPr>
            <w:r w:rsidRPr="00D422C2">
              <w:rPr>
                <w:rFonts w:asciiTheme="majorHAnsi" w:hAnsiTheme="majorHAnsi" w:cstheme="majorHAnsi"/>
                <w:sz w:val="22"/>
              </w:rPr>
              <w:t>X5</w:t>
            </w:r>
          </w:p>
        </w:tc>
      </w:tr>
      <w:tr w:rsidR="002656DC" w:rsidRPr="002F2636" w14:paraId="2580AF77" w14:textId="77777777" w:rsidTr="002F2636">
        <w:tc>
          <w:tcPr>
            <w:tcW w:w="4491" w:type="dxa"/>
          </w:tcPr>
          <w:p w14:paraId="7DB7FC0E" w14:textId="0DB6EC98" w:rsidR="002656DC" w:rsidRPr="00D422C2" w:rsidRDefault="002656DC" w:rsidP="002656DC">
            <w:pPr>
              <w:ind w:left="0"/>
              <w:jc w:val="right"/>
              <w:rPr>
                <w:rFonts w:asciiTheme="majorHAnsi" w:hAnsiTheme="majorHAnsi" w:cstheme="majorHAnsi"/>
                <w:sz w:val="22"/>
              </w:rPr>
            </w:pPr>
            <w:r w:rsidRPr="00D422C2">
              <w:rPr>
                <w:rFonts w:asciiTheme="majorHAnsi" w:hAnsiTheme="majorHAnsi" w:cstheme="majorHAnsi"/>
                <w:sz w:val="22"/>
              </w:rPr>
              <w:t>Revised Totals</w:t>
            </w:r>
          </w:p>
        </w:tc>
        <w:tc>
          <w:tcPr>
            <w:tcW w:w="1277" w:type="dxa"/>
          </w:tcPr>
          <w:p w14:paraId="164DAC09" w14:textId="21597CBE" w:rsidR="002656DC" w:rsidRPr="00D422C2" w:rsidRDefault="002656DC" w:rsidP="001C3009">
            <w:pPr>
              <w:ind w:left="0"/>
              <w:rPr>
                <w:rFonts w:asciiTheme="majorHAnsi" w:hAnsiTheme="majorHAnsi" w:cstheme="majorHAnsi"/>
                <w:sz w:val="22"/>
              </w:rPr>
            </w:pPr>
          </w:p>
        </w:tc>
        <w:tc>
          <w:tcPr>
            <w:tcW w:w="1277" w:type="dxa"/>
          </w:tcPr>
          <w:p w14:paraId="3CCD8DFE" w14:textId="575635C4" w:rsidR="002656DC" w:rsidRPr="00D422C2" w:rsidRDefault="002656DC" w:rsidP="001C3009">
            <w:pPr>
              <w:ind w:left="0"/>
              <w:rPr>
                <w:rFonts w:asciiTheme="majorHAnsi" w:hAnsiTheme="majorHAnsi" w:cstheme="majorHAnsi"/>
                <w:sz w:val="22"/>
              </w:rPr>
            </w:pPr>
          </w:p>
        </w:tc>
        <w:tc>
          <w:tcPr>
            <w:tcW w:w="1277" w:type="dxa"/>
          </w:tcPr>
          <w:p w14:paraId="34CD1002" w14:textId="139F0A2E" w:rsidR="002656DC" w:rsidRPr="00D422C2" w:rsidRDefault="002656DC" w:rsidP="001C3009">
            <w:pPr>
              <w:ind w:left="0"/>
              <w:rPr>
                <w:rFonts w:asciiTheme="majorHAnsi" w:hAnsiTheme="majorHAnsi" w:cstheme="majorHAnsi"/>
                <w:sz w:val="22"/>
              </w:rPr>
            </w:pPr>
          </w:p>
        </w:tc>
        <w:tc>
          <w:tcPr>
            <w:tcW w:w="1277" w:type="dxa"/>
          </w:tcPr>
          <w:p w14:paraId="39EBE230" w14:textId="53698EFB" w:rsidR="002656DC" w:rsidRPr="00D422C2" w:rsidRDefault="002656DC" w:rsidP="001C3009">
            <w:pPr>
              <w:ind w:left="0"/>
              <w:rPr>
                <w:rFonts w:asciiTheme="majorHAnsi" w:hAnsiTheme="majorHAnsi" w:cstheme="majorHAnsi"/>
                <w:sz w:val="22"/>
              </w:rPr>
            </w:pPr>
          </w:p>
        </w:tc>
        <w:tc>
          <w:tcPr>
            <w:tcW w:w="1277" w:type="dxa"/>
          </w:tcPr>
          <w:p w14:paraId="29510D87" w14:textId="1A5F41BC" w:rsidR="002656DC" w:rsidRPr="00D422C2" w:rsidRDefault="002656DC" w:rsidP="001C3009">
            <w:pPr>
              <w:ind w:left="0"/>
              <w:rPr>
                <w:rFonts w:asciiTheme="majorHAnsi" w:hAnsiTheme="majorHAnsi" w:cstheme="majorHAnsi"/>
                <w:sz w:val="22"/>
              </w:rPr>
            </w:pPr>
          </w:p>
        </w:tc>
      </w:tr>
      <w:tr w:rsidR="008248D0" w:rsidRPr="002F2636" w14:paraId="0965C0D3" w14:textId="77777777" w:rsidTr="00D422C2">
        <w:tc>
          <w:tcPr>
            <w:tcW w:w="4491" w:type="dxa"/>
          </w:tcPr>
          <w:p w14:paraId="53A1FD15" w14:textId="37F84439" w:rsidR="008248D0" w:rsidRPr="00D422C2" w:rsidRDefault="008248D0" w:rsidP="008248D0">
            <w:pPr>
              <w:ind w:left="0"/>
              <w:jc w:val="right"/>
              <w:rPr>
                <w:rFonts w:asciiTheme="majorHAnsi" w:hAnsiTheme="majorHAnsi" w:cstheme="majorHAnsi"/>
                <w:sz w:val="22"/>
              </w:rPr>
            </w:pPr>
            <w:r w:rsidRPr="00D422C2">
              <w:rPr>
                <w:rFonts w:asciiTheme="majorHAnsi" w:hAnsiTheme="majorHAnsi" w:cstheme="majorHAnsi"/>
                <w:sz w:val="22"/>
              </w:rPr>
              <w:t xml:space="preserve">Combined Total Divided by </w:t>
            </w:r>
            <w:r w:rsidR="005E7A63" w:rsidRPr="00D422C2">
              <w:rPr>
                <w:rFonts w:asciiTheme="majorHAnsi" w:hAnsiTheme="majorHAnsi" w:cstheme="majorHAnsi"/>
                <w:sz w:val="22"/>
              </w:rPr>
              <w:t>10</w:t>
            </w:r>
          </w:p>
        </w:tc>
        <w:tc>
          <w:tcPr>
            <w:tcW w:w="6385" w:type="dxa"/>
            <w:gridSpan w:val="5"/>
          </w:tcPr>
          <w:p w14:paraId="667DF67B" w14:textId="5B4B6293" w:rsidR="008248D0" w:rsidRPr="00D422C2" w:rsidRDefault="008248D0" w:rsidP="008248D0">
            <w:pPr>
              <w:ind w:left="0"/>
              <w:jc w:val="center"/>
              <w:rPr>
                <w:rFonts w:asciiTheme="majorHAnsi" w:hAnsiTheme="majorHAnsi" w:cstheme="majorHAnsi"/>
                <w:sz w:val="22"/>
              </w:rPr>
            </w:pPr>
            <w:r w:rsidRPr="00D422C2">
              <w:rPr>
                <w:rFonts w:asciiTheme="majorHAnsi" w:hAnsiTheme="majorHAnsi" w:cstheme="majorHAnsi"/>
                <w:sz w:val="22"/>
              </w:rPr>
              <w:t>/</w:t>
            </w:r>
            <w:r w:rsidR="005E7A63" w:rsidRPr="00D422C2">
              <w:rPr>
                <w:rFonts w:asciiTheme="majorHAnsi" w:hAnsiTheme="majorHAnsi" w:cstheme="majorHAnsi"/>
                <w:sz w:val="22"/>
              </w:rPr>
              <w:t>10</w:t>
            </w:r>
          </w:p>
        </w:tc>
      </w:tr>
      <w:tr w:rsidR="008248D0" w:rsidRPr="002F2636" w14:paraId="5736BC67" w14:textId="77777777" w:rsidTr="00D422C2">
        <w:tc>
          <w:tcPr>
            <w:tcW w:w="4491" w:type="dxa"/>
          </w:tcPr>
          <w:p w14:paraId="0C8325F9" w14:textId="726267F1" w:rsidR="008248D0" w:rsidRDefault="008248D0" w:rsidP="001C3009">
            <w:pPr>
              <w:ind w:left="0"/>
              <w:rPr>
                <w:rFonts w:asciiTheme="majorHAnsi" w:hAnsiTheme="majorHAnsi" w:cstheme="majorHAnsi"/>
                <w:sz w:val="22"/>
              </w:rPr>
            </w:pPr>
            <w:r w:rsidRPr="008248D0">
              <w:rPr>
                <w:rFonts w:asciiTheme="majorHAnsi" w:hAnsiTheme="majorHAnsi" w:cstheme="majorHAnsi"/>
                <w:b/>
                <w:bCs/>
                <w:sz w:val="22"/>
              </w:rPr>
              <w:t xml:space="preserve">Final </w:t>
            </w:r>
            <w:r w:rsidR="005C5207">
              <w:rPr>
                <w:rFonts w:asciiTheme="majorHAnsi" w:hAnsiTheme="majorHAnsi" w:cstheme="majorHAnsi"/>
                <w:b/>
                <w:bCs/>
                <w:sz w:val="22"/>
              </w:rPr>
              <w:t>S</w:t>
            </w:r>
            <w:r w:rsidRPr="008248D0">
              <w:rPr>
                <w:rFonts w:asciiTheme="majorHAnsi" w:hAnsiTheme="majorHAnsi" w:cstheme="majorHAnsi"/>
                <w:b/>
                <w:bCs/>
                <w:sz w:val="22"/>
              </w:rPr>
              <w:t>core</w:t>
            </w:r>
            <w:r w:rsidR="005C5207">
              <w:rPr>
                <w:rFonts w:asciiTheme="majorHAnsi" w:hAnsiTheme="majorHAnsi" w:cstheme="majorHAnsi"/>
                <w:b/>
                <w:bCs/>
                <w:sz w:val="22"/>
              </w:rPr>
              <w:t xml:space="preserve"> &amp; Recommended Approach</w:t>
            </w:r>
            <w:r>
              <w:rPr>
                <w:rFonts w:asciiTheme="majorHAnsi" w:hAnsiTheme="majorHAnsi" w:cstheme="majorHAnsi"/>
                <w:sz w:val="22"/>
              </w:rPr>
              <w:t>:</w:t>
            </w:r>
          </w:p>
          <w:p w14:paraId="1B17B858" w14:textId="1987DF03" w:rsidR="00FF2EF6" w:rsidRDefault="00FF2EF6" w:rsidP="001C3009">
            <w:pPr>
              <w:ind w:left="0"/>
              <w:rPr>
                <w:rFonts w:asciiTheme="majorHAnsi" w:hAnsiTheme="majorHAnsi" w:cstheme="majorHAnsi"/>
                <w:sz w:val="22"/>
              </w:rPr>
            </w:pPr>
          </w:p>
        </w:tc>
        <w:tc>
          <w:tcPr>
            <w:tcW w:w="6385" w:type="dxa"/>
            <w:gridSpan w:val="5"/>
          </w:tcPr>
          <w:p w14:paraId="429131F8" w14:textId="4C4FDAA8" w:rsidR="008248D0" w:rsidRPr="002F2636" w:rsidRDefault="008248D0" w:rsidP="00054560">
            <w:pPr>
              <w:ind w:left="0"/>
              <w:jc w:val="center"/>
              <w:rPr>
                <w:rFonts w:asciiTheme="majorHAnsi" w:hAnsiTheme="majorHAnsi" w:cstheme="majorHAnsi"/>
                <w:sz w:val="22"/>
              </w:rPr>
            </w:pPr>
          </w:p>
        </w:tc>
      </w:tr>
      <w:tr w:rsidR="001B5464" w:rsidRPr="002F2636" w14:paraId="2C47D883" w14:textId="77777777" w:rsidTr="00D422C2">
        <w:tc>
          <w:tcPr>
            <w:tcW w:w="4491" w:type="dxa"/>
          </w:tcPr>
          <w:p w14:paraId="324760BD" w14:textId="77777777" w:rsidR="001B5464" w:rsidRDefault="001B5464" w:rsidP="001C3009">
            <w:pPr>
              <w:ind w:left="0"/>
              <w:rPr>
                <w:rFonts w:asciiTheme="majorHAnsi" w:hAnsiTheme="majorHAnsi" w:cstheme="majorHAnsi"/>
                <w:b/>
                <w:bCs/>
                <w:sz w:val="22"/>
              </w:rPr>
            </w:pPr>
            <w:r>
              <w:rPr>
                <w:rFonts w:asciiTheme="majorHAnsi" w:hAnsiTheme="majorHAnsi" w:cstheme="majorHAnsi"/>
                <w:b/>
                <w:bCs/>
                <w:sz w:val="22"/>
              </w:rPr>
              <w:t>General Comments:</w:t>
            </w:r>
          </w:p>
          <w:p w14:paraId="5755DE20" w14:textId="55C99AE0" w:rsidR="001B5464" w:rsidRPr="008248D0" w:rsidRDefault="001B5464" w:rsidP="001C3009">
            <w:pPr>
              <w:ind w:left="0"/>
              <w:rPr>
                <w:rFonts w:asciiTheme="majorHAnsi" w:hAnsiTheme="majorHAnsi" w:cstheme="majorHAnsi"/>
                <w:b/>
                <w:bCs/>
                <w:sz w:val="22"/>
              </w:rPr>
            </w:pPr>
          </w:p>
        </w:tc>
        <w:tc>
          <w:tcPr>
            <w:tcW w:w="6385" w:type="dxa"/>
            <w:gridSpan w:val="5"/>
          </w:tcPr>
          <w:p w14:paraId="143765C4" w14:textId="2E844888" w:rsidR="001B5464" w:rsidRDefault="001B5464" w:rsidP="001C3009">
            <w:pPr>
              <w:ind w:left="0"/>
              <w:rPr>
                <w:rFonts w:asciiTheme="majorHAnsi" w:hAnsiTheme="majorHAnsi" w:cstheme="majorHAnsi"/>
                <w:sz w:val="22"/>
              </w:rPr>
            </w:pPr>
          </w:p>
        </w:tc>
      </w:tr>
    </w:tbl>
    <w:p w14:paraId="059A6D36" w14:textId="77777777" w:rsidR="00F964B3" w:rsidRDefault="00F964B3" w:rsidP="001C3009">
      <w:pPr>
        <w:ind w:left="-86"/>
        <w:rPr>
          <w:szCs w:val="24"/>
          <w:u w:val="single"/>
        </w:rPr>
      </w:pPr>
    </w:p>
    <w:p w14:paraId="7CA14CAF" w14:textId="56EDC462" w:rsidR="008248D0" w:rsidRPr="002F2636" w:rsidRDefault="008248D0" w:rsidP="008248D0">
      <w:pPr>
        <w:ind w:left="-86"/>
        <w:rPr>
          <w:b/>
          <w:bCs/>
          <w:color w:val="244061" w:themeColor="accent1" w:themeShade="80"/>
          <w:szCs w:val="24"/>
        </w:rPr>
      </w:pPr>
      <w:r>
        <w:rPr>
          <w:b/>
          <w:bCs/>
          <w:color w:val="244061" w:themeColor="accent1" w:themeShade="80"/>
          <w:szCs w:val="24"/>
        </w:rPr>
        <w:t>External/Public</w:t>
      </w:r>
      <w:r w:rsidRPr="002F2636">
        <w:rPr>
          <w:b/>
          <w:bCs/>
          <w:color w:val="244061" w:themeColor="accent1" w:themeShade="80"/>
          <w:szCs w:val="24"/>
        </w:rPr>
        <w:t xml:space="preserve"> Assessment:</w:t>
      </w:r>
    </w:p>
    <w:tbl>
      <w:tblPr>
        <w:tblStyle w:val="TableGrid"/>
        <w:tblW w:w="0" w:type="auto"/>
        <w:tblInd w:w="-86" w:type="dxa"/>
        <w:tblLayout w:type="fixed"/>
        <w:tblLook w:val="04A0" w:firstRow="1" w:lastRow="0" w:firstColumn="1" w:lastColumn="0" w:noHBand="0" w:noVBand="1"/>
      </w:tblPr>
      <w:tblGrid>
        <w:gridCol w:w="4491"/>
        <w:gridCol w:w="1277"/>
        <w:gridCol w:w="1277"/>
        <w:gridCol w:w="1277"/>
        <w:gridCol w:w="1277"/>
        <w:gridCol w:w="1277"/>
      </w:tblGrid>
      <w:tr w:rsidR="008248D0" w:rsidRPr="002F2636" w14:paraId="3F0DA7FC" w14:textId="77777777" w:rsidTr="00D422C2">
        <w:tc>
          <w:tcPr>
            <w:tcW w:w="4491" w:type="dxa"/>
            <w:shd w:val="clear" w:color="auto" w:fill="244061" w:themeFill="accent1" w:themeFillShade="80"/>
          </w:tcPr>
          <w:p w14:paraId="5307DCA6" w14:textId="77777777" w:rsidR="008248D0" w:rsidRPr="00D422C2" w:rsidRDefault="008248D0" w:rsidP="00D422C2">
            <w:pPr>
              <w:ind w:left="0"/>
              <w:rPr>
                <w:rFonts w:asciiTheme="majorHAnsi" w:hAnsiTheme="majorHAnsi" w:cstheme="majorHAnsi"/>
                <w:b/>
                <w:bCs/>
                <w:sz w:val="22"/>
              </w:rPr>
            </w:pPr>
          </w:p>
        </w:tc>
        <w:tc>
          <w:tcPr>
            <w:tcW w:w="1277" w:type="dxa"/>
            <w:shd w:val="clear" w:color="auto" w:fill="244061" w:themeFill="accent1" w:themeFillShade="80"/>
          </w:tcPr>
          <w:p w14:paraId="6FA8C11E" w14:textId="369194C7" w:rsidR="008248D0" w:rsidRPr="00D422C2" w:rsidRDefault="008248D0" w:rsidP="00D422C2">
            <w:pPr>
              <w:ind w:left="0"/>
              <w:jc w:val="center"/>
              <w:rPr>
                <w:rFonts w:asciiTheme="majorHAnsi" w:hAnsiTheme="majorHAnsi" w:cstheme="majorHAnsi"/>
                <w:b/>
                <w:bCs/>
                <w:color w:val="FFFFFF" w:themeColor="background1"/>
                <w:sz w:val="22"/>
              </w:rPr>
            </w:pPr>
            <w:r w:rsidRPr="00D422C2">
              <w:rPr>
                <w:rFonts w:asciiTheme="majorHAnsi" w:hAnsiTheme="majorHAnsi" w:cstheme="majorHAnsi"/>
                <w:b/>
                <w:bCs/>
                <w:color w:val="FFFFFF" w:themeColor="background1"/>
                <w:sz w:val="22"/>
              </w:rPr>
              <w:t>Very Low</w:t>
            </w:r>
            <w:r w:rsidR="00CB0FFE">
              <w:rPr>
                <w:rFonts w:asciiTheme="majorHAnsi" w:hAnsiTheme="majorHAnsi" w:cstheme="majorHAnsi"/>
                <w:b/>
                <w:bCs/>
                <w:color w:val="FFFFFF" w:themeColor="background1"/>
                <w:sz w:val="22"/>
              </w:rPr>
              <w:t xml:space="preserve"> / No</w:t>
            </w:r>
          </w:p>
        </w:tc>
        <w:tc>
          <w:tcPr>
            <w:tcW w:w="1277" w:type="dxa"/>
            <w:shd w:val="clear" w:color="auto" w:fill="244061" w:themeFill="accent1" w:themeFillShade="80"/>
          </w:tcPr>
          <w:p w14:paraId="38057C8F" w14:textId="77777777" w:rsidR="008248D0" w:rsidRPr="00D422C2" w:rsidRDefault="008248D0" w:rsidP="00D422C2">
            <w:pPr>
              <w:ind w:left="0"/>
              <w:jc w:val="center"/>
              <w:rPr>
                <w:rFonts w:asciiTheme="majorHAnsi" w:hAnsiTheme="majorHAnsi" w:cstheme="majorHAnsi"/>
                <w:b/>
                <w:bCs/>
                <w:color w:val="FFFFFF" w:themeColor="background1"/>
                <w:sz w:val="22"/>
              </w:rPr>
            </w:pPr>
            <w:r w:rsidRPr="00D422C2">
              <w:rPr>
                <w:rFonts w:asciiTheme="majorHAnsi" w:hAnsiTheme="majorHAnsi" w:cstheme="majorHAnsi"/>
                <w:b/>
                <w:bCs/>
                <w:color w:val="FFFFFF" w:themeColor="background1"/>
                <w:sz w:val="22"/>
              </w:rPr>
              <w:t>Low</w:t>
            </w:r>
          </w:p>
        </w:tc>
        <w:tc>
          <w:tcPr>
            <w:tcW w:w="1277" w:type="dxa"/>
            <w:shd w:val="clear" w:color="auto" w:fill="244061" w:themeFill="accent1" w:themeFillShade="80"/>
          </w:tcPr>
          <w:p w14:paraId="458839B7" w14:textId="77777777" w:rsidR="008248D0" w:rsidRPr="00D422C2" w:rsidRDefault="008248D0" w:rsidP="00D422C2">
            <w:pPr>
              <w:ind w:left="0"/>
              <w:jc w:val="center"/>
              <w:rPr>
                <w:rFonts w:asciiTheme="majorHAnsi" w:hAnsiTheme="majorHAnsi" w:cstheme="majorHAnsi"/>
                <w:b/>
                <w:bCs/>
                <w:color w:val="FFFFFF" w:themeColor="background1"/>
                <w:sz w:val="22"/>
              </w:rPr>
            </w:pPr>
            <w:r w:rsidRPr="00D422C2">
              <w:rPr>
                <w:rFonts w:asciiTheme="majorHAnsi" w:hAnsiTheme="majorHAnsi" w:cstheme="majorHAnsi"/>
                <w:b/>
                <w:bCs/>
                <w:color w:val="FFFFFF" w:themeColor="background1"/>
                <w:sz w:val="22"/>
              </w:rPr>
              <w:t>Moderate</w:t>
            </w:r>
          </w:p>
        </w:tc>
        <w:tc>
          <w:tcPr>
            <w:tcW w:w="1277" w:type="dxa"/>
            <w:shd w:val="clear" w:color="auto" w:fill="244061" w:themeFill="accent1" w:themeFillShade="80"/>
          </w:tcPr>
          <w:p w14:paraId="161AEB10" w14:textId="77777777" w:rsidR="008248D0" w:rsidRPr="00D422C2" w:rsidRDefault="008248D0" w:rsidP="00D422C2">
            <w:pPr>
              <w:ind w:left="0"/>
              <w:jc w:val="center"/>
              <w:rPr>
                <w:rFonts w:asciiTheme="majorHAnsi" w:hAnsiTheme="majorHAnsi" w:cstheme="majorHAnsi"/>
                <w:b/>
                <w:bCs/>
                <w:color w:val="FFFFFF" w:themeColor="background1"/>
                <w:sz w:val="22"/>
              </w:rPr>
            </w:pPr>
            <w:r w:rsidRPr="00D422C2">
              <w:rPr>
                <w:rFonts w:asciiTheme="majorHAnsi" w:hAnsiTheme="majorHAnsi" w:cstheme="majorHAnsi"/>
                <w:b/>
                <w:bCs/>
                <w:color w:val="FFFFFF" w:themeColor="background1"/>
                <w:sz w:val="22"/>
              </w:rPr>
              <w:t>High</w:t>
            </w:r>
          </w:p>
        </w:tc>
        <w:tc>
          <w:tcPr>
            <w:tcW w:w="1277" w:type="dxa"/>
            <w:shd w:val="clear" w:color="auto" w:fill="244061" w:themeFill="accent1" w:themeFillShade="80"/>
          </w:tcPr>
          <w:p w14:paraId="21B88687" w14:textId="593D0BF2" w:rsidR="008248D0" w:rsidRPr="00D422C2" w:rsidRDefault="008248D0" w:rsidP="00D422C2">
            <w:pPr>
              <w:ind w:left="0"/>
              <w:jc w:val="center"/>
              <w:rPr>
                <w:rFonts w:asciiTheme="majorHAnsi" w:hAnsiTheme="majorHAnsi" w:cstheme="majorHAnsi"/>
                <w:b/>
                <w:bCs/>
                <w:color w:val="FFFFFF" w:themeColor="background1"/>
                <w:sz w:val="22"/>
              </w:rPr>
            </w:pPr>
            <w:r w:rsidRPr="00D422C2">
              <w:rPr>
                <w:rFonts w:asciiTheme="majorHAnsi" w:hAnsiTheme="majorHAnsi" w:cstheme="majorHAnsi"/>
                <w:b/>
                <w:bCs/>
                <w:color w:val="FFFFFF" w:themeColor="background1"/>
                <w:sz w:val="22"/>
              </w:rPr>
              <w:t>Very High</w:t>
            </w:r>
            <w:r w:rsidR="00CB0FFE">
              <w:rPr>
                <w:rFonts w:asciiTheme="majorHAnsi" w:hAnsiTheme="majorHAnsi" w:cstheme="majorHAnsi"/>
                <w:b/>
                <w:bCs/>
                <w:color w:val="FFFFFF" w:themeColor="background1"/>
                <w:sz w:val="22"/>
              </w:rPr>
              <w:t xml:space="preserve"> / Yes</w:t>
            </w:r>
          </w:p>
        </w:tc>
      </w:tr>
      <w:tr w:rsidR="008248D0" w:rsidRPr="002F2636" w14:paraId="5D53D4F6" w14:textId="77777777" w:rsidTr="00D422C2">
        <w:tc>
          <w:tcPr>
            <w:tcW w:w="4491" w:type="dxa"/>
          </w:tcPr>
          <w:p w14:paraId="266CC323" w14:textId="51F41FE0" w:rsidR="008248D0" w:rsidRPr="00D422C2" w:rsidRDefault="008248D0" w:rsidP="00D422C2">
            <w:pPr>
              <w:ind w:left="0"/>
              <w:rPr>
                <w:rFonts w:asciiTheme="majorHAnsi" w:hAnsiTheme="majorHAnsi" w:cstheme="majorHAnsi"/>
                <w:sz w:val="22"/>
              </w:rPr>
            </w:pPr>
            <w:r w:rsidRPr="00D422C2">
              <w:rPr>
                <w:rFonts w:asciiTheme="majorHAnsi" w:hAnsiTheme="majorHAnsi" w:cstheme="majorHAnsi"/>
                <w:sz w:val="22"/>
              </w:rPr>
              <w:t xml:space="preserve">What is the potential for </w:t>
            </w:r>
            <w:r w:rsidRPr="00D422C2">
              <w:rPr>
                <w:rFonts w:asciiTheme="majorHAnsi" w:hAnsiTheme="majorHAnsi" w:cstheme="majorHAnsi"/>
                <w:b/>
                <w:bCs/>
                <w:sz w:val="22"/>
              </w:rPr>
              <w:t>public outrage</w:t>
            </w:r>
            <w:r w:rsidRPr="00D422C2">
              <w:rPr>
                <w:rFonts w:asciiTheme="majorHAnsi" w:hAnsiTheme="majorHAnsi" w:cstheme="majorHAnsi"/>
                <w:sz w:val="22"/>
              </w:rPr>
              <w:t xml:space="preserve"> related to the project?</w:t>
            </w:r>
          </w:p>
        </w:tc>
        <w:tc>
          <w:tcPr>
            <w:tcW w:w="1277" w:type="dxa"/>
          </w:tcPr>
          <w:p w14:paraId="3586EE5B" w14:textId="77777777" w:rsidR="008248D0" w:rsidRPr="00D422C2" w:rsidRDefault="008248D0" w:rsidP="00D422C2">
            <w:pPr>
              <w:ind w:left="0"/>
              <w:rPr>
                <w:rFonts w:asciiTheme="majorHAnsi" w:hAnsiTheme="majorHAnsi" w:cstheme="majorHAnsi"/>
                <w:sz w:val="22"/>
              </w:rPr>
            </w:pPr>
          </w:p>
        </w:tc>
        <w:tc>
          <w:tcPr>
            <w:tcW w:w="1277" w:type="dxa"/>
          </w:tcPr>
          <w:p w14:paraId="1472EE54" w14:textId="77777777" w:rsidR="008248D0" w:rsidRPr="00D422C2" w:rsidRDefault="008248D0" w:rsidP="00D422C2">
            <w:pPr>
              <w:ind w:left="0"/>
              <w:rPr>
                <w:rFonts w:asciiTheme="majorHAnsi" w:hAnsiTheme="majorHAnsi" w:cstheme="majorHAnsi"/>
                <w:sz w:val="22"/>
              </w:rPr>
            </w:pPr>
          </w:p>
        </w:tc>
        <w:tc>
          <w:tcPr>
            <w:tcW w:w="1277" w:type="dxa"/>
          </w:tcPr>
          <w:p w14:paraId="182DDB1E" w14:textId="3E00076E" w:rsidR="008248D0" w:rsidRPr="00D422C2" w:rsidRDefault="008248D0" w:rsidP="00D422C2">
            <w:pPr>
              <w:ind w:left="0"/>
              <w:rPr>
                <w:rFonts w:asciiTheme="majorHAnsi" w:hAnsiTheme="majorHAnsi" w:cstheme="majorHAnsi"/>
                <w:sz w:val="22"/>
              </w:rPr>
            </w:pPr>
          </w:p>
        </w:tc>
        <w:tc>
          <w:tcPr>
            <w:tcW w:w="1277" w:type="dxa"/>
          </w:tcPr>
          <w:p w14:paraId="323BD621" w14:textId="77777777" w:rsidR="008248D0" w:rsidRPr="00D422C2" w:rsidRDefault="008248D0" w:rsidP="00D422C2">
            <w:pPr>
              <w:ind w:left="0"/>
              <w:rPr>
                <w:rFonts w:asciiTheme="majorHAnsi" w:hAnsiTheme="majorHAnsi" w:cstheme="majorHAnsi"/>
                <w:sz w:val="22"/>
              </w:rPr>
            </w:pPr>
          </w:p>
        </w:tc>
        <w:tc>
          <w:tcPr>
            <w:tcW w:w="1277" w:type="dxa"/>
          </w:tcPr>
          <w:p w14:paraId="3C928DB9" w14:textId="77777777" w:rsidR="008248D0" w:rsidRPr="00D422C2" w:rsidRDefault="008248D0" w:rsidP="00D422C2">
            <w:pPr>
              <w:ind w:left="0"/>
              <w:rPr>
                <w:rFonts w:asciiTheme="majorHAnsi" w:hAnsiTheme="majorHAnsi" w:cstheme="majorHAnsi"/>
                <w:sz w:val="22"/>
              </w:rPr>
            </w:pPr>
          </w:p>
        </w:tc>
      </w:tr>
      <w:tr w:rsidR="008248D0" w:rsidRPr="002F2636" w14:paraId="3411003E" w14:textId="77777777" w:rsidTr="00D422C2">
        <w:tc>
          <w:tcPr>
            <w:tcW w:w="4491" w:type="dxa"/>
          </w:tcPr>
          <w:p w14:paraId="741DCAA3" w14:textId="2830253F" w:rsidR="008248D0" w:rsidRPr="00D422C2" w:rsidRDefault="005E7A63" w:rsidP="00D422C2">
            <w:pPr>
              <w:ind w:left="0"/>
              <w:rPr>
                <w:rFonts w:asciiTheme="majorHAnsi" w:hAnsiTheme="majorHAnsi" w:cstheme="majorHAnsi"/>
                <w:sz w:val="22"/>
              </w:rPr>
            </w:pPr>
            <w:r w:rsidRPr="00D422C2">
              <w:rPr>
                <w:rFonts w:asciiTheme="majorHAnsi" w:hAnsiTheme="majorHAnsi" w:cstheme="majorHAnsi"/>
                <w:sz w:val="22"/>
              </w:rPr>
              <w:t xml:space="preserve">Will there be </w:t>
            </w:r>
            <w:r w:rsidRPr="00D422C2">
              <w:rPr>
                <w:rFonts w:asciiTheme="majorHAnsi" w:hAnsiTheme="majorHAnsi" w:cstheme="majorHAnsi"/>
                <w:b/>
                <w:bCs/>
                <w:sz w:val="22"/>
              </w:rPr>
              <w:t>lifestyle impacts</w:t>
            </w:r>
            <w:r w:rsidRPr="00D422C2">
              <w:rPr>
                <w:rFonts w:asciiTheme="majorHAnsi" w:hAnsiTheme="majorHAnsi" w:cstheme="majorHAnsi"/>
                <w:sz w:val="22"/>
              </w:rPr>
              <w:t xml:space="preserve"> for residents</w:t>
            </w:r>
            <w:r w:rsidR="001B5464" w:rsidRPr="00D422C2">
              <w:rPr>
                <w:rFonts w:asciiTheme="majorHAnsi" w:hAnsiTheme="majorHAnsi" w:cstheme="majorHAnsi"/>
                <w:sz w:val="22"/>
              </w:rPr>
              <w:t>?</w:t>
            </w:r>
          </w:p>
        </w:tc>
        <w:tc>
          <w:tcPr>
            <w:tcW w:w="1277" w:type="dxa"/>
          </w:tcPr>
          <w:p w14:paraId="35F3D749" w14:textId="2229E5AC" w:rsidR="008248D0" w:rsidRPr="00D422C2" w:rsidRDefault="008248D0" w:rsidP="00D422C2">
            <w:pPr>
              <w:ind w:left="0"/>
              <w:rPr>
                <w:rFonts w:asciiTheme="majorHAnsi" w:hAnsiTheme="majorHAnsi" w:cstheme="majorHAnsi"/>
                <w:sz w:val="22"/>
              </w:rPr>
            </w:pPr>
          </w:p>
        </w:tc>
        <w:tc>
          <w:tcPr>
            <w:tcW w:w="1277" w:type="dxa"/>
          </w:tcPr>
          <w:p w14:paraId="6696DFF6" w14:textId="77777777" w:rsidR="008248D0" w:rsidRPr="00D422C2" w:rsidRDefault="008248D0" w:rsidP="00D422C2">
            <w:pPr>
              <w:ind w:left="0"/>
              <w:rPr>
                <w:rFonts w:asciiTheme="majorHAnsi" w:hAnsiTheme="majorHAnsi" w:cstheme="majorHAnsi"/>
                <w:sz w:val="22"/>
              </w:rPr>
            </w:pPr>
          </w:p>
        </w:tc>
        <w:tc>
          <w:tcPr>
            <w:tcW w:w="1277" w:type="dxa"/>
          </w:tcPr>
          <w:p w14:paraId="451AD568" w14:textId="77777777" w:rsidR="008248D0" w:rsidRPr="00D422C2" w:rsidRDefault="008248D0" w:rsidP="00D422C2">
            <w:pPr>
              <w:ind w:left="0"/>
              <w:rPr>
                <w:rFonts w:asciiTheme="majorHAnsi" w:hAnsiTheme="majorHAnsi" w:cstheme="majorHAnsi"/>
                <w:sz w:val="22"/>
              </w:rPr>
            </w:pPr>
          </w:p>
        </w:tc>
        <w:tc>
          <w:tcPr>
            <w:tcW w:w="1277" w:type="dxa"/>
          </w:tcPr>
          <w:p w14:paraId="3179C5FB" w14:textId="77777777" w:rsidR="008248D0" w:rsidRPr="00D422C2" w:rsidRDefault="008248D0" w:rsidP="00D422C2">
            <w:pPr>
              <w:ind w:left="0"/>
              <w:rPr>
                <w:rFonts w:asciiTheme="majorHAnsi" w:hAnsiTheme="majorHAnsi" w:cstheme="majorHAnsi"/>
                <w:sz w:val="22"/>
              </w:rPr>
            </w:pPr>
          </w:p>
        </w:tc>
        <w:tc>
          <w:tcPr>
            <w:tcW w:w="1277" w:type="dxa"/>
          </w:tcPr>
          <w:p w14:paraId="27AD07CD" w14:textId="77777777" w:rsidR="008248D0" w:rsidRPr="00D422C2" w:rsidRDefault="008248D0" w:rsidP="00D422C2">
            <w:pPr>
              <w:ind w:left="0"/>
              <w:rPr>
                <w:rFonts w:asciiTheme="majorHAnsi" w:hAnsiTheme="majorHAnsi" w:cstheme="majorHAnsi"/>
                <w:sz w:val="22"/>
              </w:rPr>
            </w:pPr>
          </w:p>
        </w:tc>
      </w:tr>
      <w:tr w:rsidR="008248D0" w:rsidRPr="002F2636" w14:paraId="1BA12ECF" w14:textId="77777777" w:rsidTr="00D422C2">
        <w:tc>
          <w:tcPr>
            <w:tcW w:w="4491" w:type="dxa"/>
          </w:tcPr>
          <w:p w14:paraId="0B4309EB" w14:textId="74C3C335" w:rsidR="008248D0" w:rsidRPr="00D422C2" w:rsidRDefault="001B5464" w:rsidP="00D422C2">
            <w:pPr>
              <w:ind w:left="0"/>
              <w:rPr>
                <w:rFonts w:asciiTheme="majorHAnsi" w:hAnsiTheme="majorHAnsi" w:cstheme="majorHAnsi"/>
                <w:sz w:val="22"/>
              </w:rPr>
            </w:pPr>
            <w:r w:rsidRPr="00D422C2">
              <w:rPr>
                <w:rFonts w:asciiTheme="majorHAnsi" w:hAnsiTheme="majorHAnsi" w:cstheme="majorHAnsi"/>
                <w:sz w:val="22"/>
              </w:rPr>
              <w:t xml:space="preserve">How much do </w:t>
            </w:r>
            <w:r w:rsidRPr="00D422C2">
              <w:rPr>
                <w:rFonts w:asciiTheme="majorHAnsi" w:hAnsiTheme="majorHAnsi" w:cstheme="majorHAnsi"/>
                <w:b/>
                <w:bCs/>
                <w:sz w:val="22"/>
              </w:rPr>
              <w:t>stakeholders</w:t>
            </w:r>
            <w:r w:rsidR="001743E3">
              <w:rPr>
                <w:rFonts w:asciiTheme="majorHAnsi" w:hAnsiTheme="majorHAnsi" w:cstheme="majorHAnsi"/>
                <w:b/>
                <w:bCs/>
                <w:sz w:val="22"/>
              </w:rPr>
              <w:t>/residents</w:t>
            </w:r>
            <w:r w:rsidRPr="00D422C2">
              <w:rPr>
                <w:rFonts w:asciiTheme="majorHAnsi" w:hAnsiTheme="majorHAnsi" w:cstheme="majorHAnsi"/>
                <w:b/>
                <w:bCs/>
                <w:sz w:val="22"/>
              </w:rPr>
              <w:t xml:space="preserve"> care</w:t>
            </w:r>
            <w:r w:rsidRPr="00D422C2">
              <w:rPr>
                <w:rFonts w:asciiTheme="majorHAnsi" w:hAnsiTheme="majorHAnsi" w:cstheme="majorHAnsi"/>
                <w:sz w:val="22"/>
              </w:rPr>
              <w:t xml:space="preserve"> about the problem/opportunity and the decision to be made?</w:t>
            </w:r>
            <w:r w:rsidR="005E7A63" w:rsidRPr="00D422C2">
              <w:rPr>
                <w:rFonts w:asciiTheme="majorHAnsi" w:hAnsiTheme="majorHAnsi" w:cstheme="majorHAnsi"/>
                <w:sz w:val="22"/>
              </w:rPr>
              <w:t xml:space="preserve"> Consider their perceived desire to want to be engaged.</w:t>
            </w:r>
          </w:p>
        </w:tc>
        <w:tc>
          <w:tcPr>
            <w:tcW w:w="1277" w:type="dxa"/>
          </w:tcPr>
          <w:p w14:paraId="25E0231C" w14:textId="300228E4" w:rsidR="008248D0" w:rsidRPr="00D422C2" w:rsidRDefault="008248D0" w:rsidP="00D422C2">
            <w:pPr>
              <w:ind w:left="0"/>
              <w:rPr>
                <w:rFonts w:asciiTheme="majorHAnsi" w:hAnsiTheme="majorHAnsi" w:cstheme="majorHAnsi"/>
                <w:sz w:val="22"/>
              </w:rPr>
            </w:pPr>
          </w:p>
        </w:tc>
        <w:tc>
          <w:tcPr>
            <w:tcW w:w="1277" w:type="dxa"/>
          </w:tcPr>
          <w:p w14:paraId="22AFBF7E" w14:textId="3C5CC1BD" w:rsidR="008248D0" w:rsidRPr="00D422C2" w:rsidRDefault="008248D0" w:rsidP="00D422C2">
            <w:pPr>
              <w:ind w:left="0"/>
              <w:rPr>
                <w:rFonts w:asciiTheme="majorHAnsi" w:hAnsiTheme="majorHAnsi" w:cstheme="majorHAnsi"/>
                <w:sz w:val="22"/>
              </w:rPr>
            </w:pPr>
          </w:p>
        </w:tc>
        <w:tc>
          <w:tcPr>
            <w:tcW w:w="1277" w:type="dxa"/>
          </w:tcPr>
          <w:p w14:paraId="4B5201D7" w14:textId="77777777" w:rsidR="008248D0" w:rsidRPr="00D422C2" w:rsidRDefault="008248D0" w:rsidP="00D422C2">
            <w:pPr>
              <w:ind w:left="0"/>
              <w:rPr>
                <w:rFonts w:asciiTheme="majorHAnsi" w:hAnsiTheme="majorHAnsi" w:cstheme="majorHAnsi"/>
                <w:sz w:val="22"/>
              </w:rPr>
            </w:pPr>
          </w:p>
        </w:tc>
        <w:tc>
          <w:tcPr>
            <w:tcW w:w="1277" w:type="dxa"/>
          </w:tcPr>
          <w:p w14:paraId="241D705F" w14:textId="77777777" w:rsidR="008248D0" w:rsidRPr="00D422C2" w:rsidRDefault="008248D0" w:rsidP="00D422C2">
            <w:pPr>
              <w:ind w:left="0"/>
              <w:rPr>
                <w:rFonts w:asciiTheme="majorHAnsi" w:hAnsiTheme="majorHAnsi" w:cstheme="majorHAnsi"/>
                <w:sz w:val="22"/>
              </w:rPr>
            </w:pPr>
          </w:p>
        </w:tc>
        <w:tc>
          <w:tcPr>
            <w:tcW w:w="1277" w:type="dxa"/>
          </w:tcPr>
          <w:p w14:paraId="186CA922" w14:textId="77777777" w:rsidR="008248D0" w:rsidRPr="00D422C2" w:rsidRDefault="008248D0" w:rsidP="00D422C2">
            <w:pPr>
              <w:ind w:left="0"/>
              <w:rPr>
                <w:rFonts w:asciiTheme="majorHAnsi" w:hAnsiTheme="majorHAnsi" w:cstheme="majorHAnsi"/>
                <w:sz w:val="22"/>
              </w:rPr>
            </w:pPr>
          </w:p>
        </w:tc>
      </w:tr>
      <w:tr w:rsidR="008248D0" w:rsidRPr="002F2636" w14:paraId="2025BB35" w14:textId="77777777" w:rsidTr="00D422C2">
        <w:tc>
          <w:tcPr>
            <w:tcW w:w="4491" w:type="dxa"/>
          </w:tcPr>
          <w:p w14:paraId="6A25F494" w14:textId="334973ED" w:rsidR="008248D0" w:rsidRPr="00D422C2" w:rsidRDefault="005E7A63" w:rsidP="00D422C2">
            <w:pPr>
              <w:ind w:left="0"/>
              <w:rPr>
                <w:rFonts w:asciiTheme="majorHAnsi" w:hAnsiTheme="majorHAnsi" w:cstheme="majorHAnsi"/>
                <w:sz w:val="22"/>
              </w:rPr>
            </w:pPr>
            <w:r w:rsidRPr="00D422C2">
              <w:rPr>
                <w:rFonts w:asciiTheme="majorHAnsi" w:hAnsiTheme="majorHAnsi" w:cstheme="majorHAnsi"/>
                <w:sz w:val="22"/>
              </w:rPr>
              <w:t xml:space="preserve">Are there </w:t>
            </w:r>
            <w:r w:rsidRPr="00D422C2">
              <w:rPr>
                <w:rFonts w:asciiTheme="majorHAnsi" w:hAnsiTheme="majorHAnsi" w:cstheme="majorHAnsi"/>
                <w:b/>
                <w:bCs/>
                <w:sz w:val="22"/>
              </w:rPr>
              <w:t>regional influences</w:t>
            </w:r>
            <w:r w:rsidRPr="00D422C2">
              <w:rPr>
                <w:rFonts w:asciiTheme="majorHAnsi" w:hAnsiTheme="majorHAnsi" w:cstheme="majorHAnsi"/>
                <w:sz w:val="22"/>
              </w:rPr>
              <w:t xml:space="preserve"> or implications?</w:t>
            </w:r>
          </w:p>
        </w:tc>
        <w:tc>
          <w:tcPr>
            <w:tcW w:w="1277" w:type="dxa"/>
          </w:tcPr>
          <w:p w14:paraId="4D24BE43" w14:textId="4D8149B9" w:rsidR="008248D0" w:rsidRPr="00D422C2" w:rsidRDefault="008248D0" w:rsidP="00D422C2">
            <w:pPr>
              <w:ind w:left="0"/>
              <w:rPr>
                <w:rFonts w:asciiTheme="majorHAnsi" w:hAnsiTheme="majorHAnsi" w:cstheme="majorHAnsi"/>
                <w:sz w:val="22"/>
              </w:rPr>
            </w:pPr>
          </w:p>
        </w:tc>
        <w:tc>
          <w:tcPr>
            <w:tcW w:w="1277" w:type="dxa"/>
          </w:tcPr>
          <w:p w14:paraId="15A3EAC8" w14:textId="77777777" w:rsidR="008248D0" w:rsidRPr="00D422C2" w:rsidRDefault="008248D0" w:rsidP="00D422C2">
            <w:pPr>
              <w:ind w:left="0"/>
              <w:rPr>
                <w:rFonts w:asciiTheme="majorHAnsi" w:hAnsiTheme="majorHAnsi" w:cstheme="majorHAnsi"/>
                <w:sz w:val="22"/>
              </w:rPr>
            </w:pPr>
          </w:p>
        </w:tc>
        <w:tc>
          <w:tcPr>
            <w:tcW w:w="1277" w:type="dxa"/>
          </w:tcPr>
          <w:p w14:paraId="4C72B759" w14:textId="77777777" w:rsidR="008248D0" w:rsidRPr="00D422C2" w:rsidRDefault="008248D0" w:rsidP="00D422C2">
            <w:pPr>
              <w:ind w:left="0"/>
              <w:rPr>
                <w:rFonts w:asciiTheme="majorHAnsi" w:hAnsiTheme="majorHAnsi" w:cstheme="majorHAnsi"/>
                <w:sz w:val="22"/>
              </w:rPr>
            </w:pPr>
          </w:p>
        </w:tc>
        <w:tc>
          <w:tcPr>
            <w:tcW w:w="1277" w:type="dxa"/>
          </w:tcPr>
          <w:p w14:paraId="67F0B01D" w14:textId="77777777" w:rsidR="008248D0" w:rsidRPr="00D422C2" w:rsidRDefault="008248D0" w:rsidP="00D422C2">
            <w:pPr>
              <w:ind w:left="0"/>
              <w:rPr>
                <w:rFonts w:asciiTheme="majorHAnsi" w:hAnsiTheme="majorHAnsi" w:cstheme="majorHAnsi"/>
                <w:sz w:val="22"/>
              </w:rPr>
            </w:pPr>
          </w:p>
        </w:tc>
        <w:tc>
          <w:tcPr>
            <w:tcW w:w="1277" w:type="dxa"/>
          </w:tcPr>
          <w:p w14:paraId="17A14020" w14:textId="77777777" w:rsidR="008248D0" w:rsidRPr="00D422C2" w:rsidRDefault="008248D0" w:rsidP="00D422C2">
            <w:pPr>
              <w:ind w:left="0"/>
              <w:rPr>
                <w:rFonts w:asciiTheme="majorHAnsi" w:hAnsiTheme="majorHAnsi" w:cstheme="majorHAnsi"/>
                <w:sz w:val="22"/>
              </w:rPr>
            </w:pPr>
          </w:p>
        </w:tc>
      </w:tr>
      <w:tr w:rsidR="008248D0" w:rsidRPr="002F2636" w14:paraId="1E4538D6" w14:textId="77777777" w:rsidTr="00D422C2">
        <w:tc>
          <w:tcPr>
            <w:tcW w:w="4491" w:type="dxa"/>
          </w:tcPr>
          <w:p w14:paraId="628BA0D7" w14:textId="67C67CD4" w:rsidR="008248D0" w:rsidRPr="00D422C2" w:rsidRDefault="005E7A63" w:rsidP="00D422C2">
            <w:pPr>
              <w:ind w:left="0"/>
              <w:rPr>
                <w:rFonts w:asciiTheme="majorHAnsi" w:hAnsiTheme="majorHAnsi" w:cstheme="majorHAnsi"/>
                <w:sz w:val="22"/>
              </w:rPr>
            </w:pPr>
            <w:r w:rsidRPr="00D422C2">
              <w:rPr>
                <w:rFonts w:asciiTheme="majorHAnsi" w:hAnsiTheme="majorHAnsi" w:cstheme="majorHAnsi"/>
                <w:sz w:val="22"/>
              </w:rPr>
              <w:t xml:space="preserve">Are there impacts to </w:t>
            </w:r>
            <w:r w:rsidRPr="00D422C2">
              <w:rPr>
                <w:rFonts w:asciiTheme="majorHAnsi" w:hAnsiTheme="majorHAnsi" w:cstheme="majorHAnsi"/>
                <w:b/>
                <w:bCs/>
                <w:sz w:val="22"/>
              </w:rPr>
              <w:t>public safety</w:t>
            </w:r>
            <w:r w:rsidRPr="00D422C2">
              <w:rPr>
                <w:rFonts w:asciiTheme="majorHAnsi" w:hAnsiTheme="majorHAnsi" w:cstheme="majorHAnsi"/>
                <w:sz w:val="22"/>
              </w:rPr>
              <w:t>?</w:t>
            </w:r>
          </w:p>
        </w:tc>
        <w:tc>
          <w:tcPr>
            <w:tcW w:w="1277" w:type="dxa"/>
          </w:tcPr>
          <w:p w14:paraId="21A647FA" w14:textId="73F624C8" w:rsidR="008248D0" w:rsidRPr="00D422C2" w:rsidRDefault="008248D0" w:rsidP="00D422C2">
            <w:pPr>
              <w:ind w:left="0"/>
              <w:rPr>
                <w:rFonts w:asciiTheme="majorHAnsi" w:hAnsiTheme="majorHAnsi" w:cstheme="majorHAnsi"/>
                <w:sz w:val="22"/>
              </w:rPr>
            </w:pPr>
          </w:p>
        </w:tc>
        <w:tc>
          <w:tcPr>
            <w:tcW w:w="1277" w:type="dxa"/>
          </w:tcPr>
          <w:p w14:paraId="0323FC91" w14:textId="77777777" w:rsidR="008248D0" w:rsidRPr="00D422C2" w:rsidRDefault="008248D0" w:rsidP="00D422C2">
            <w:pPr>
              <w:ind w:left="0"/>
              <w:rPr>
                <w:rFonts w:asciiTheme="majorHAnsi" w:hAnsiTheme="majorHAnsi" w:cstheme="majorHAnsi"/>
                <w:sz w:val="22"/>
              </w:rPr>
            </w:pPr>
          </w:p>
        </w:tc>
        <w:tc>
          <w:tcPr>
            <w:tcW w:w="1277" w:type="dxa"/>
          </w:tcPr>
          <w:p w14:paraId="169D09BD" w14:textId="77777777" w:rsidR="008248D0" w:rsidRPr="00D422C2" w:rsidRDefault="008248D0" w:rsidP="00D422C2">
            <w:pPr>
              <w:ind w:left="0"/>
              <w:rPr>
                <w:rFonts w:asciiTheme="majorHAnsi" w:hAnsiTheme="majorHAnsi" w:cstheme="majorHAnsi"/>
                <w:sz w:val="22"/>
              </w:rPr>
            </w:pPr>
          </w:p>
        </w:tc>
        <w:tc>
          <w:tcPr>
            <w:tcW w:w="1277" w:type="dxa"/>
          </w:tcPr>
          <w:p w14:paraId="218B60F2" w14:textId="77777777" w:rsidR="008248D0" w:rsidRPr="00D422C2" w:rsidRDefault="008248D0" w:rsidP="00D422C2">
            <w:pPr>
              <w:ind w:left="0"/>
              <w:rPr>
                <w:rFonts w:asciiTheme="majorHAnsi" w:hAnsiTheme="majorHAnsi" w:cstheme="majorHAnsi"/>
                <w:sz w:val="22"/>
              </w:rPr>
            </w:pPr>
          </w:p>
        </w:tc>
        <w:tc>
          <w:tcPr>
            <w:tcW w:w="1277" w:type="dxa"/>
          </w:tcPr>
          <w:p w14:paraId="7B12E0C1" w14:textId="77777777" w:rsidR="008248D0" w:rsidRPr="00D422C2" w:rsidRDefault="008248D0" w:rsidP="00D422C2">
            <w:pPr>
              <w:ind w:left="0"/>
              <w:rPr>
                <w:rFonts w:asciiTheme="majorHAnsi" w:hAnsiTheme="majorHAnsi" w:cstheme="majorHAnsi"/>
                <w:sz w:val="22"/>
              </w:rPr>
            </w:pPr>
          </w:p>
        </w:tc>
      </w:tr>
      <w:tr w:rsidR="008248D0" w:rsidRPr="002F2636" w14:paraId="18D58F33" w14:textId="77777777" w:rsidTr="00D422C2">
        <w:tc>
          <w:tcPr>
            <w:tcW w:w="4491" w:type="dxa"/>
          </w:tcPr>
          <w:p w14:paraId="60A232CC" w14:textId="3642C865" w:rsidR="008248D0" w:rsidRPr="00D422C2" w:rsidRDefault="005E7A63" w:rsidP="00D422C2">
            <w:pPr>
              <w:ind w:left="0"/>
              <w:rPr>
                <w:rFonts w:asciiTheme="majorHAnsi" w:hAnsiTheme="majorHAnsi" w:cstheme="majorHAnsi"/>
                <w:sz w:val="22"/>
              </w:rPr>
            </w:pPr>
            <w:r w:rsidRPr="00D422C2">
              <w:rPr>
                <w:rFonts w:asciiTheme="majorHAnsi" w:hAnsiTheme="majorHAnsi" w:cstheme="majorHAnsi"/>
                <w:sz w:val="22"/>
              </w:rPr>
              <w:t xml:space="preserve">Are there </w:t>
            </w:r>
            <w:r w:rsidRPr="00D422C2">
              <w:rPr>
                <w:rFonts w:asciiTheme="majorHAnsi" w:hAnsiTheme="majorHAnsi" w:cstheme="majorHAnsi"/>
                <w:b/>
                <w:bCs/>
                <w:sz w:val="22"/>
              </w:rPr>
              <w:t>environmental impacts</w:t>
            </w:r>
            <w:r w:rsidRPr="00D422C2">
              <w:rPr>
                <w:rFonts w:asciiTheme="majorHAnsi" w:hAnsiTheme="majorHAnsi" w:cstheme="majorHAnsi"/>
                <w:sz w:val="22"/>
              </w:rPr>
              <w:t xml:space="preserve"> to consider?</w:t>
            </w:r>
          </w:p>
        </w:tc>
        <w:tc>
          <w:tcPr>
            <w:tcW w:w="1277" w:type="dxa"/>
          </w:tcPr>
          <w:p w14:paraId="498399C5" w14:textId="44EE000C" w:rsidR="008248D0" w:rsidRPr="00D422C2" w:rsidRDefault="008248D0" w:rsidP="00D422C2">
            <w:pPr>
              <w:ind w:left="0"/>
              <w:rPr>
                <w:rFonts w:asciiTheme="majorHAnsi" w:hAnsiTheme="majorHAnsi" w:cstheme="majorHAnsi"/>
                <w:sz w:val="22"/>
              </w:rPr>
            </w:pPr>
          </w:p>
        </w:tc>
        <w:tc>
          <w:tcPr>
            <w:tcW w:w="1277" w:type="dxa"/>
          </w:tcPr>
          <w:p w14:paraId="58AEF65A" w14:textId="77777777" w:rsidR="008248D0" w:rsidRPr="00D422C2" w:rsidRDefault="008248D0" w:rsidP="00D422C2">
            <w:pPr>
              <w:ind w:left="0"/>
              <w:rPr>
                <w:rFonts w:asciiTheme="majorHAnsi" w:hAnsiTheme="majorHAnsi" w:cstheme="majorHAnsi"/>
                <w:sz w:val="22"/>
              </w:rPr>
            </w:pPr>
          </w:p>
        </w:tc>
        <w:tc>
          <w:tcPr>
            <w:tcW w:w="1277" w:type="dxa"/>
          </w:tcPr>
          <w:p w14:paraId="4B2DC817" w14:textId="77777777" w:rsidR="008248D0" w:rsidRPr="00D422C2" w:rsidRDefault="008248D0" w:rsidP="00D422C2">
            <w:pPr>
              <w:ind w:left="0"/>
              <w:rPr>
                <w:rFonts w:asciiTheme="majorHAnsi" w:hAnsiTheme="majorHAnsi" w:cstheme="majorHAnsi"/>
                <w:sz w:val="22"/>
              </w:rPr>
            </w:pPr>
          </w:p>
        </w:tc>
        <w:tc>
          <w:tcPr>
            <w:tcW w:w="1277" w:type="dxa"/>
          </w:tcPr>
          <w:p w14:paraId="3661FBB0" w14:textId="77777777" w:rsidR="008248D0" w:rsidRPr="00D422C2" w:rsidRDefault="008248D0" w:rsidP="00D422C2">
            <w:pPr>
              <w:ind w:left="0"/>
              <w:rPr>
                <w:rFonts w:asciiTheme="majorHAnsi" w:hAnsiTheme="majorHAnsi" w:cstheme="majorHAnsi"/>
                <w:sz w:val="22"/>
              </w:rPr>
            </w:pPr>
          </w:p>
        </w:tc>
        <w:tc>
          <w:tcPr>
            <w:tcW w:w="1277" w:type="dxa"/>
          </w:tcPr>
          <w:p w14:paraId="680166E7" w14:textId="77777777" w:rsidR="008248D0" w:rsidRPr="00D422C2" w:rsidRDefault="008248D0" w:rsidP="00D422C2">
            <w:pPr>
              <w:ind w:left="0"/>
              <w:rPr>
                <w:rFonts w:asciiTheme="majorHAnsi" w:hAnsiTheme="majorHAnsi" w:cstheme="majorHAnsi"/>
                <w:sz w:val="22"/>
              </w:rPr>
            </w:pPr>
          </w:p>
        </w:tc>
      </w:tr>
      <w:tr w:rsidR="008248D0" w:rsidRPr="002F2636" w14:paraId="7B00AFD6" w14:textId="77777777" w:rsidTr="00D422C2">
        <w:tc>
          <w:tcPr>
            <w:tcW w:w="4491" w:type="dxa"/>
          </w:tcPr>
          <w:p w14:paraId="315D8DD5" w14:textId="77777777" w:rsidR="008248D0" w:rsidRPr="00D422C2" w:rsidRDefault="008248D0" w:rsidP="00D422C2">
            <w:pPr>
              <w:ind w:left="0"/>
              <w:jc w:val="right"/>
              <w:rPr>
                <w:rFonts w:asciiTheme="majorHAnsi" w:hAnsiTheme="majorHAnsi" w:cstheme="majorHAnsi"/>
                <w:sz w:val="22"/>
              </w:rPr>
            </w:pPr>
            <w:r w:rsidRPr="00D422C2">
              <w:rPr>
                <w:rFonts w:asciiTheme="majorHAnsi" w:hAnsiTheme="majorHAnsi" w:cstheme="majorHAnsi"/>
                <w:sz w:val="22"/>
              </w:rPr>
              <w:t>Column Totals</w:t>
            </w:r>
          </w:p>
        </w:tc>
        <w:tc>
          <w:tcPr>
            <w:tcW w:w="1277" w:type="dxa"/>
          </w:tcPr>
          <w:p w14:paraId="6D16E231" w14:textId="18F86F54" w:rsidR="008248D0" w:rsidRPr="00D422C2" w:rsidRDefault="008248D0" w:rsidP="00D422C2">
            <w:pPr>
              <w:ind w:left="0"/>
              <w:rPr>
                <w:rFonts w:asciiTheme="majorHAnsi" w:hAnsiTheme="majorHAnsi" w:cstheme="majorHAnsi"/>
                <w:sz w:val="22"/>
              </w:rPr>
            </w:pPr>
          </w:p>
        </w:tc>
        <w:tc>
          <w:tcPr>
            <w:tcW w:w="1277" w:type="dxa"/>
          </w:tcPr>
          <w:p w14:paraId="21F06C63" w14:textId="69EF3606" w:rsidR="008248D0" w:rsidRPr="00D422C2" w:rsidRDefault="008248D0" w:rsidP="00D422C2">
            <w:pPr>
              <w:ind w:left="0"/>
              <w:rPr>
                <w:rFonts w:asciiTheme="majorHAnsi" w:hAnsiTheme="majorHAnsi" w:cstheme="majorHAnsi"/>
                <w:sz w:val="22"/>
              </w:rPr>
            </w:pPr>
          </w:p>
        </w:tc>
        <w:tc>
          <w:tcPr>
            <w:tcW w:w="1277" w:type="dxa"/>
          </w:tcPr>
          <w:p w14:paraId="1F7ACBBD" w14:textId="5E39C95F" w:rsidR="008248D0" w:rsidRPr="00D422C2" w:rsidRDefault="008248D0" w:rsidP="00D422C2">
            <w:pPr>
              <w:ind w:left="0"/>
              <w:rPr>
                <w:rFonts w:asciiTheme="majorHAnsi" w:hAnsiTheme="majorHAnsi" w:cstheme="majorHAnsi"/>
                <w:sz w:val="22"/>
              </w:rPr>
            </w:pPr>
          </w:p>
        </w:tc>
        <w:tc>
          <w:tcPr>
            <w:tcW w:w="1277" w:type="dxa"/>
          </w:tcPr>
          <w:p w14:paraId="44E6C6DC" w14:textId="6F56564D" w:rsidR="008248D0" w:rsidRPr="00D422C2" w:rsidRDefault="008248D0" w:rsidP="00D422C2">
            <w:pPr>
              <w:ind w:left="0"/>
              <w:rPr>
                <w:rFonts w:asciiTheme="majorHAnsi" w:hAnsiTheme="majorHAnsi" w:cstheme="majorHAnsi"/>
                <w:sz w:val="22"/>
              </w:rPr>
            </w:pPr>
          </w:p>
        </w:tc>
        <w:tc>
          <w:tcPr>
            <w:tcW w:w="1277" w:type="dxa"/>
          </w:tcPr>
          <w:p w14:paraId="6467BE69" w14:textId="79849BB5" w:rsidR="008248D0" w:rsidRPr="00D422C2" w:rsidRDefault="008248D0" w:rsidP="00D422C2">
            <w:pPr>
              <w:ind w:left="0"/>
              <w:rPr>
                <w:rFonts w:asciiTheme="majorHAnsi" w:hAnsiTheme="majorHAnsi" w:cstheme="majorHAnsi"/>
                <w:sz w:val="22"/>
              </w:rPr>
            </w:pPr>
          </w:p>
        </w:tc>
      </w:tr>
      <w:tr w:rsidR="008248D0" w:rsidRPr="002F2636" w14:paraId="7A3278E6" w14:textId="77777777" w:rsidTr="00D422C2">
        <w:tc>
          <w:tcPr>
            <w:tcW w:w="4491" w:type="dxa"/>
          </w:tcPr>
          <w:p w14:paraId="6466A1F2" w14:textId="77777777" w:rsidR="008248D0" w:rsidRPr="00D422C2" w:rsidRDefault="008248D0" w:rsidP="00D422C2">
            <w:pPr>
              <w:ind w:left="0"/>
              <w:jc w:val="right"/>
              <w:rPr>
                <w:rFonts w:asciiTheme="majorHAnsi" w:hAnsiTheme="majorHAnsi" w:cstheme="majorHAnsi"/>
                <w:sz w:val="22"/>
              </w:rPr>
            </w:pPr>
            <w:r w:rsidRPr="00D422C2">
              <w:rPr>
                <w:rFonts w:asciiTheme="majorHAnsi" w:hAnsiTheme="majorHAnsi" w:cstheme="majorHAnsi"/>
                <w:sz w:val="22"/>
              </w:rPr>
              <w:t>Weighting</w:t>
            </w:r>
          </w:p>
        </w:tc>
        <w:tc>
          <w:tcPr>
            <w:tcW w:w="1277" w:type="dxa"/>
          </w:tcPr>
          <w:p w14:paraId="505FAED5" w14:textId="77777777" w:rsidR="008248D0" w:rsidRPr="00D422C2" w:rsidRDefault="008248D0" w:rsidP="00D422C2">
            <w:pPr>
              <w:ind w:left="0"/>
              <w:jc w:val="center"/>
              <w:rPr>
                <w:rFonts w:asciiTheme="majorHAnsi" w:hAnsiTheme="majorHAnsi" w:cstheme="majorHAnsi"/>
                <w:sz w:val="22"/>
              </w:rPr>
            </w:pPr>
            <w:r w:rsidRPr="00D422C2">
              <w:rPr>
                <w:rFonts w:asciiTheme="majorHAnsi" w:hAnsiTheme="majorHAnsi" w:cstheme="majorHAnsi"/>
                <w:sz w:val="22"/>
              </w:rPr>
              <w:t>X1</w:t>
            </w:r>
          </w:p>
        </w:tc>
        <w:tc>
          <w:tcPr>
            <w:tcW w:w="1277" w:type="dxa"/>
          </w:tcPr>
          <w:p w14:paraId="01C30D21" w14:textId="77777777" w:rsidR="008248D0" w:rsidRPr="00D422C2" w:rsidRDefault="008248D0" w:rsidP="00D422C2">
            <w:pPr>
              <w:ind w:left="0"/>
              <w:jc w:val="center"/>
              <w:rPr>
                <w:rFonts w:asciiTheme="majorHAnsi" w:hAnsiTheme="majorHAnsi" w:cstheme="majorHAnsi"/>
                <w:sz w:val="22"/>
              </w:rPr>
            </w:pPr>
            <w:r w:rsidRPr="00D422C2">
              <w:rPr>
                <w:rFonts w:asciiTheme="majorHAnsi" w:hAnsiTheme="majorHAnsi" w:cstheme="majorHAnsi"/>
                <w:sz w:val="22"/>
              </w:rPr>
              <w:t>X2</w:t>
            </w:r>
          </w:p>
        </w:tc>
        <w:tc>
          <w:tcPr>
            <w:tcW w:w="1277" w:type="dxa"/>
          </w:tcPr>
          <w:p w14:paraId="32DB661C" w14:textId="77777777" w:rsidR="008248D0" w:rsidRPr="00D422C2" w:rsidRDefault="008248D0" w:rsidP="00D422C2">
            <w:pPr>
              <w:ind w:left="0"/>
              <w:jc w:val="center"/>
              <w:rPr>
                <w:rFonts w:asciiTheme="majorHAnsi" w:hAnsiTheme="majorHAnsi" w:cstheme="majorHAnsi"/>
                <w:sz w:val="22"/>
              </w:rPr>
            </w:pPr>
            <w:r w:rsidRPr="00D422C2">
              <w:rPr>
                <w:rFonts w:asciiTheme="majorHAnsi" w:hAnsiTheme="majorHAnsi" w:cstheme="majorHAnsi"/>
                <w:sz w:val="22"/>
              </w:rPr>
              <w:t>X3</w:t>
            </w:r>
          </w:p>
        </w:tc>
        <w:tc>
          <w:tcPr>
            <w:tcW w:w="1277" w:type="dxa"/>
          </w:tcPr>
          <w:p w14:paraId="25E8FFB7" w14:textId="77777777" w:rsidR="008248D0" w:rsidRPr="00D422C2" w:rsidRDefault="008248D0" w:rsidP="00D422C2">
            <w:pPr>
              <w:ind w:left="0"/>
              <w:jc w:val="center"/>
              <w:rPr>
                <w:rFonts w:asciiTheme="majorHAnsi" w:hAnsiTheme="majorHAnsi" w:cstheme="majorHAnsi"/>
                <w:sz w:val="22"/>
              </w:rPr>
            </w:pPr>
            <w:r w:rsidRPr="00D422C2">
              <w:rPr>
                <w:rFonts w:asciiTheme="majorHAnsi" w:hAnsiTheme="majorHAnsi" w:cstheme="majorHAnsi"/>
                <w:sz w:val="22"/>
              </w:rPr>
              <w:t>X4</w:t>
            </w:r>
          </w:p>
        </w:tc>
        <w:tc>
          <w:tcPr>
            <w:tcW w:w="1277" w:type="dxa"/>
          </w:tcPr>
          <w:p w14:paraId="76A6DB28" w14:textId="77777777" w:rsidR="008248D0" w:rsidRPr="00D422C2" w:rsidRDefault="008248D0" w:rsidP="00D422C2">
            <w:pPr>
              <w:ind w:left="0"/>
              <w:jc w:val="center"/>
              <w:rPr>
                <w:rFonts w:asciiTheme="majorHAnsi" w:hAnsiTheme="majorHAnsi" w:cstheme="majorHAnsi"/>
                <w:sz w:val="22"/>
              </w:rPr>
            </w:pPr>
            <w:r w:rsidRPr="00D422C2">
              <w:rPr>
                <w:rFonts w:asciiTheme="majorHAnsi" w:hAnsiTheme="majorHAnsi" w:cstheme="majorHAnsi"/>
                <w:sz w:val="22"/>
              </w:rPr>
              <w:t>X5</w:t>
            </w:r>
          </w:p>
        </w:tc>
      </w:tr>
      <w:tr w:rsidR="008248D0" w:rsidRPr="002F2636" w14:paraId="3AE8E3A3" w14:textId="77777777" w:rsidTr="00D422C2">
        <w:tc>
          <w:tcPr>
            <w:tcW w:w="4491" w:type="dxa"/>
          </w:tcPr>
          <w:p w14:paraId="7D551AFE" w14:textId="77777777" w:rsidR="008248D0" w:rsidRPr="00D422C2" w:rsidRDefault="008248D0" w:rsidP="00D422C2">
            <w:pPr>
              <w:ind w:left="0"/>
              <w:jc w:val="right"/>
              <w:rPr>
                <w:rFonts w:asciiTheme="majorHAnsi" w:hAnsiTheme="majorHAnsi" w:cstheme="majorHAnsi"/>
                <w:sz w:val="22"/>
              </w:rPr>
            </w:pPr>
            <w:r w:rsidRPr="00D422C2">
              <w:rPr>
                <w:rFonts w:asciiTheme="majorHAnsi" w:hAnsiTheme="majorHAnsi" w:cstheme="majorHAnsi"/>
                <w:sz w:val="22"/>
              </w:rPr>
              <w:t>Revised Totals</w:t>
            </w:r>
          </w:p>
        </w:tc>
        <w:tc>
          <w:tcPr>
            <w:tcW w:w="1277" w:type="dxa"/>
          </w:tcPr>
          <w:p w14:paraId="44F983D3" w14:textId="61030B05" w:rsidR="008248D0" w:rsidRPr="00D422C2" w:rsidRDefault="008248D0" w:rsidP="00D422C2">
            <w:pPr>
              <w:ind w:left="0"/>
              <w:rPr>
                <w:rFonts w:asciiTheme="majorHAnsi" w:hAnsiTheme="majorHAnsi" w:cstheme="majorHAnsi"/>
                <w:sz w:val="22"/>
              </w:rPr>
            </w:pPr>
          </w:p>
        </w:tc>
        <w:tc>
          <w:tcPr>
            <w:tcW w:w="1277" w:type="dxa"/>
          </w:tcPr>
          <w:p w14:paraId="334311BE" w14:textId="272F6A05" w:rsidR="008248D0" w:rsidRPr="00D422C2" w:rsidRDefault="008248D0" w:rsidP="00D422C2">
            <w:pPr>
              <w:ind w:left="0"/>
              <w:rPr>
                <w:rFonts w:asciiTheme="majorHAnsi" w:hAnsiTheme="majorHAnsi" w:cstheme="majorHAnsi"/>
                <w:sz w:val="22"/>
              </w:rPr>
            </w:pPr>
          </w:p>
        </w:tc>
        <w:tc>
          <w:tcPr>
            <w:tcW w:w="1277" w:type="dxa"/>
          </w:tcPr>
          <w:p w14:paraId="2F0C6291" w14:textId="1076588A" w:rsidR="008248D0" w:rsidRPr="00D422C2" w:rsidRDefault="008248D0" w:rsidP="00D422C2">
            <w:pPr>
              <w:ind w:left="0"/>
              <w:rPr>
                <w:rFonts w:asciiTheme="majorHAnsi" w:hAnsiTheme="majorHAnsi" w:cstheme="majorHAnsi"/>
                <w:sz w:val="22"/>
              </w:rPr>
            </w:pPr>
          </w:p>
        </w:tc>
        <w:tc>
          <w:tcPr>
            <w:tcW w:w="1277" w:type="dxa"/>
          </w:tcPr>
          <w:p w14:paraId="092E2587" w14:textId="0E849C8C" w:rsidR="008248D0" w:rsidRPr="00D422C2" w:rsidRDefault="008248D0" w:rsidP="00D422C2">
            <w:pPr>
              <w:ind w:left="0"/>
              <w:rPr>
                <w:rFonts w:asciiTheme="majorHAnsi" w:hAnsiTheme="majorHAnsi" w:cstheme="majorHAnsi"/>
                <w:sz w:val="22"/>
              </w:rPr>
            </w:pPr>
          </w:p>
        </w:tc>
        <w:tc>
          <w:tcPr>
            <w:tcW w:w="1277" w:type="dxa"/>
          </w:tcPr>
          <w:p w14:paraId="4A625F25" w14:textId="0DD3B99E" w:rsidR="008248D0" w:rsidRPr="00D422C2" w:rsidRDefault="008248D0" w:rsidP="00D422C2">
            <w:pPr>
              <w:ind w:left="0"/>
              <w:rPr>
                <w:rFonts w:asciiTheme="majorHAnsi" w:hAnsiTheme="majorHAnsi" w:cstheme="majorHAnsi"/>
                <w:sz w:val="22"/>
              </w:rPr>
            </w:pPr>
          </w:p>
        </w:tc>
      </w:tr>
      <w:tr w:rsidR="008248D0" w:rsidRPr="002F2636" w14:paraId="3FFAC09A" w14:textId="77777777" w:rsidTr="00D422C2">
        <w:tc>
          <w:tcPr>
            <w:tcW w:w="4491" w:type="dxa"/>
          </w:tcPr>
          <w:p w14:paraId="1371ABD9" w14:textId="411D96A6" w:rsidR="008248D0" w:rsidRPr="00D422C2" w:rsidRDefault="008248D0" w:rsidP="00D422C2">
            <w:pPr>
              <w:ind w:left="0"/>
              <w:jc w:val="right"/>
              <w:rPr>
                <w:rFonts w:asciiTheme="majorHAnsi" w:hAnsiTheme="majorHAnsi" w:cstheme="majorHAnsi"/>
                <w:sz w:val="22"/>
              </w:rPr>
            </w:pPr>
            <w:r w:rsidRPr="00D422C2">
              <w:rPr>
                <w:rFonts w:asciiTheme="majorHAnsi" w:hAnsiTheme="majorHAnsi" w:cstheme="majorHAnsi"/>
                <w:sz w:val="22"/>
              </w:rPr>
              <w:t xml:space="preserve">Combined Total Divided by </w:t>
            </w:r>
            <w:r w:rsidR="00777215" w:rsidRPr="00D422C2">
              <w:rPr>
                <w:rFonts w:asciiTheme="majorHAnsi" w:hAnsiTheme="majorHAnsi" w:cstheme="majorHAnsi"/>
                <w:sz w:val="22"/>
              </w:rPr>
              <w:t>6</w:t>
            </w:r>
          </w:p>
        </w:tc>
        <w:tc>
          <w:tcPr>
            <w:tcW w:w="6385" w:type="dxa"/>
            <w:gridSpan w:val="5"/>
          </w:tcPr>
          <w:p w14:paraId="0ADA7030" w14:textId="77777777" w:rsidR="008248D0" w:rsidRPr="00D422C2" w:rsidRDefault="008248D0" w:rsidP="00D422C2">
            <w:pPr>
              <w:ind w:left="0"/>
              <w:jc w:val="center"/>
              <w:rPr>
                <w:rFonts w:asciiTheme="majorHAnsi" w:hAnsiTheme="majorHAnsi" w:cstheme="majorHAnsi"/>
                <w:sz w:val="22"/>
              </w:rPr>
            </w:pPr>
          </w:p>
          <w:p w14:paraId="790E986F" w14:textId="4CCAAA6A" w:rsidR="008248D0" w:rsidRPr="00D422C2" w:rsidRDefault="008248D0" w:rsidP="00D422C2">
            <w:pPr>
              <w:ind w:left="0"/>
              <w:jc w:val="center"/>
              <w:rPr>
                <w:rFonts w:asciiTheme="majorHAnsi" w:hAnsiTheme="majorHAnsi" w:cstheme="majorHAnsi"/>
                <w:sz w:val="22"/>
              </w:rPr>
            </w:pPr>
            <w:r w:rsidRPr="00D422C2">
              <w:rPr>
                <w:rFonts w:asciiTheme="majorHAnsi" w:hAnsiTheme="majorHAnsi" w:cstheme="majorHAnsi"/>
                <w:sz w:val="22"/>
              </w:rPr>
              <w:t>/</w:t>
            </w:r>
            <w:r w:rsidR="00777215" w:rsidRPr="00D422C2">
              <w:rPr>
                <w:rFonts w:asciiTheme="majorHAnsi" w:hAnsiTheme="majorHAnsi" w:cstheme="majorHAnsi"/>
                <w:sz w:val="22"/>
              </w:rPr>
              <w:t>6</w:t>
            </w:r>
          </w:p>
        </w:tc>
      </w:tr>
      <w:tr w:rsidR="008248D0" w:rsidRPr="002F2636" w14:paraId="14564272" w14:textId="77777777" w:rsidTr="00D422C2">
        <w:tc>
          <w:tcPr>
            <w:tcW w:w="4491" w:type="dxa"/>
          </w:tcPr>
          <w:p w14:paraId="200DFA41" w14:textId="0C5F14A1" w:rsidR="005C5207" w:rsidRDefault="005C5207" w:rsidP="005C5207">
            <w:pPr>
              <w:ind w:left="0"/>
              <w:rPr>
                <w:rFonts w:asciiTheme="majorHAnsi" w:hAnsiTheme="majorHAnsi" w:cstheme="majorHAnsi"/>
                <w:sz w:val="22"/>
              </w:rPr>
            </w:pPr>
            <w:r w:rsidRPr="008248D0">
              <w:rPr>
                <w:rFonts w:asciiTheme="majorHAnsi" w:hAnsiTheme="majorHAnsi" w:cstheme="majorHAnsi"/>
                <w:b/>
                <w:bCs/>
                <w:sz w:val="22"/>
              </w:rPr>
              <w:t xml:space="preserve">Final </w:t>
            </w:r>
            <w:r>
              <w:rPr>
                <w:rFonts w:asciiTheme="majorHAnsi" w:hAnsiTheme="majorHAnsi" w:cstheme="majorHAnsi"/>
                <w:b/>
                <w:bCs/>
                <w:sz w:val="22"/>
              </w:rPr>
              <w:t>S</w:t>
            </w:r>
            <w:r w:rsidRPr="008248D0">
              <w:rPr>
                <w:rFonts w:asciiTheme="majorHAnsi" w:hAnsiTheme="majorHAnsi" w:cstheme="majorHAnsi"/>
                <w:b/>
                <w:bCs/>
                <w:sz w:val="22"/>
              </w:rPr>
              <w:t>core</w:t>
            </w:r>
            <w:r>
              <w:rPr>
                <w:rFonts w:asciiTheme="majorHAnsi" w:hAnsiTheme="majorHAnsi" w:cstheme="majorHAnsi"/>
                <w:b/>
                <w:bCs/>
                <w:sz w:val="22"/>
              </w:rPr>
              <w:t xml:space="preserve"> &amp; Recommended Approach</w:t>
            </w:r>
            <w:r>
              <w:rPr>
                <w:rFonts w:asciiTheme="majorHAnsi" w:hAnsiTheme="majorHAnsi" w:cstheme="majorHAnsi"/>
                <w:sz w:val="22"/>
              </w:rPr>
              <w:t>:</w:t>
            </w:r>
          </w:p>
          <w:p w14:paraId="11BBAB8A" w14:textId="1E54778F" w:rsidR="00FF2EF6" w:rsidRPr="00D422C2" w:rsidRDefault="00FF2EF6" w:rsidP="00D422C2">
            <w:pPr>
              <w:ind w:left="0"/>
              <w:rPr>
                <w:rFonts w:asciiTheme="majorHAnsi" w:hAnsiTheme="majorHAnsi" w:cstheme="majorHAnsi"/>
                <w:sz w:val="22"/>
              </w:rPr>
            </w:pPr>
          </w:p>
        </w:tc>
        <w:tc>
          <w:tcPr>
            <w:tcW w:w="6385" w:type="dxa"/>
            <w:gridSpan w:val="5"/>
          </w:tcPr>
          <w:p w14:paraId="7B33FBF8" w14:textId="15F8780E" w:rsidR="008248D0" w:rsidRPr="00D422C2" w:rsidRDefault="008248D0" w:rsidP="006E5443">
            <w:pPr>
              <w:ind w:left="0"/>
              <w:jc w:val="center"/>
              <w:rPr>
                <w:rFonts w:asciiTheme="majorHAnsi" w:hAnsiTheme="majorHAnsi" w:cstheme="majorHAnsi"/>
                <w:sz w:val="22"/>
              </w:rPr>
            </w:pPr>
          </w:p>
        </w:tc>
      </w:tr>
      <w:tr w:rsidR="006E5443" w:rsidRPr="002F2636" w14:paraId="7ACBBEDB" w14:textId="77777777" w:rsidTr="00D422C2">
        <w:tc>
          <w:tcPr>
            <w:tcW w:w="4491" w:type="dxa"/>
          </w:tcPr>
          <w:p w14:paraId="66D78144" w14:textId="5CDDE1D5" w:rsidR="006E5443" w:rsidRPr="00D422C2" w:rsidRDefault="006E5443" w:rsidP="00D422C2">
            <w:pPr>
              <w:ind w:left="0"/>
              <w:rPr>
                <w:rFonts w:asciiTheme="majorHAnsi" w:hAnsiTheme="majorHAnsi" w:cstheme="majorHAnsi"/>
                <w:b/>
                <w:bCs/>
                <w:sz w:val="22"/>
              </w:rPr>
            </w:pPr>
            <w:r w:rsidRPr="00D422C2">
              <w:rPr>
                <w:rFonts w:asciiTheme="majorHAnsi" w:hAnsiTheme="majorHAnsi" w:cstheme="majorHAnsi"/>
                <w:b/>
                <w:bCs/>
                <w:sz w:val="22"/>
              </w:rPr>
              <w:t>General Comments</w:t>
            </w:r>
          </w:p>
        </w:tc>
        <w:tc>
          <w:tcPr>
            <w:tcW w:w="6385" w:type="dxa"/>
            <w:gridSpan w:val="5"/>
          </w:tcPr>
          <w:p w14:paraId="12611F86" w14:textId="77777777" w:rsidR="006E5443" w:rsidRDefault="006E5443" w:rsidP="005C5207">
            <w:pPr>
              <w:ind w:left="0"/>
              <w:rPr>
                <w:rFonts w:asciiTheme="majorHAnsi" w:hAnsiTheme="majorHAnsi" w:cstheme="majorHAnsi"/>
                <w:sz w:val="22"/>
              </w:rPr>
            </w:pPr>
          </w:p>
          <w:p w14:paraId="748704B0" w14:textId="443A79D8" w:rsidR="005C5207" w:rsidRPr="00D422C2" w:rsidRDefault="005C5207" w:rsidP="005C5207">
            <w:pPr>
              <w:ind w:left="0"/>
              <w:rPr>
                <w:rFonts w:asciiTheme="majorHAnsi" w:hAnsiTheme="majorHAnsi" w:cstheme="majorHAnsi"/>
                <w:sz w:val="22"/>
              </w:rPr>
            </w:pPr>
          </w:p>
        </w:tc>
      </w:tr>
    </w:tbl>
    <w:p w14:paraId="45E5A275" w14:textId="77777777" w:rsidR="00F964B3" w:rsidRDefault="00F964B3" w:rsidP="001C3009">
      <w:pPr>
        <w:ind w:left="-86"/>
        <w:rPr>
          <w:szCs w:val="24"/>
          <w:u w:val="single"/>
        </w:rPr>
      </w:pPr>
    </w:p>
    <w:p w14:paraId="6022F770" w14:textId="77777777" w:rsidR="00054560" w:rsidRPr="00D422C2" w:rsidRDefault="00777215" w:rsidP="001C3009">
      <w:pPr>
        <w:ind w:left="-86"/>
        <w:rPr>
          <w:b/>
          <w:bCs/>
          <w:sz w:val="22"/>
          <w:szCs w:val="22"/>
        </w:rPr>
      </w:pPr>
      <w:r w:rsidRPr="00D422C2">
        <w:rPr>
          <w:b/>
          <w:bCs/>
          <w:sz w:val="22"/>
          <w:szCs w:val="22"/>
        </w:rPr>
        <w:t>Very Low – Low (1-2):</w:t>
      </w:r>
      <w:r w:rsidR="00D87580" w:rsidRPr="00D422C2">
        <w:rPr>
          <w:b/>
          <w:bCs/>
          <w:sz w:val="22"/>
          <w:szCs w:val="22"/>
        </w:rPr>
        <w:t xml:space="preserve"> </w:t>
      </w:r>
      <w:r w:rsidR="00D26F42" w:rsidRPr="00D422C2">
        <w:rPr>
          <w:b/>
          <w:bCs/>
          <w:sz w:val="22"/>
          <w:szCs w:val="22"/>
        </w:rPr>
        <w:t xml:space="preserve">Inform. </w:t>
      </w:r>
    </w:p>
    <w:p w14:paraId="3E599BDE" w14:textId="2E42111F" w:rsidR="00F964B3" w:rsidRPr="00D422C2" w:rsidRDefault="00054560" w:rsidP="001C3009">
      <w:pPr>
        <w:ind w:left="-86"/>
        <w:rPr>
          <w:sz w:val="22"/>
          <w:szCs w:val="22"/>
        </w:rPr>
      </w:pPr>
      <w:r w:rsidRPr="00D422C2">
        <w:rPr>
          <w:b/>
          <w:bCs/>
          <w:sz w:val="22"/>
          <w:szCs w:val="22"/>
        </w:rPr>
        <w:t>Promise the public</w:t>
      </w:r>
      <w:r w:rsidRPr="00D422C2">
        <w:rPr>
          <w:sz w:val="22"/>
          <w:szCs w:val="22"/>
        </w:rPr>
        <w:t xml:space="preserve">: </w:t>
      </w:r>
      <w:r w:rsidR="000B67EF">
        <w:rPr>
          <w:sz w:val="22"/>
          <w:szCs w:val="22"/>
        </w:rPr>
        <w:t>We will consistently keep you updated on what we are doing and d</w:t>
      </w:r>
      <w:r w:rsidR="00D87580" w:rsidRPr="00D422C2">
        <w:rPr>
          <w:sz w:val="22"/>
          <w:szCs w:val="22"/>
        </w:rPr>
        <w:t xml:space="preserve">evelop a comprehensive </w:t>
      </w:r>
      <w:r w:rsidRPr="00D422C2">
        <w:rPr>
          <w:sz w:val="22"/>
          <w:szCs w:val="22"/>
        </w:rPr>
        <w:t>communications</w:t>
      </w:r>
      <w:r w:rsidR="00D26F42" w:rsidRPr="00D422C2">
        <w:rPr>
          <w:sz w:val="22"/>
          <w:szCs w:val="22"/>
        </w:rPr>
        <w:t xml:space="preserve"> strategy to </w:t>
      </w:r>
      <w:r w:rsidRPr="00D422C2">
        <w:rPr>
          <w:sz w:val="22"/>
          <w:szCs w:val="22"/>
        </w:rPr>
        <w:t>keep</w:t>
      </w:r>
      <w:r w:rsidR="00D26F42" w:rsidRPr="00D422C2">
        <w:rPr>
          <w:sz w:val="22"/>
          <w:szCs w:val="22"/>
        </w:rPr>
        <w:t xml:space="preserve"> stakeholders and the public</w:t>
      </w:r>
      <w:r w:rsidRPr="00D422C2">
        <w:rPr>
          <w:sz w:val="22"/>
          <w:szCs w:val="22"/>
        </w:rPr>
        <w:t xml:space="preserve"> informed</w:t>
      </w:r>
      <w:r w:rsidR="00D26F42" w:rsidRPr="00D422C2">
        <w:rPr>
          <w:sz w:val="22"/>
          <w:szCs w:val="22"/>
        </w:rPr>
        <w:t>.</w:t>
      </w:r>
    </w:p>
    <w:p w14:paraId="75F7B624" w14:textId="77777777" w:rsidR="00D63C32" w:rsidRPr="00D422C2" w:rsidRDefault="00D63C32" w:rsidP="001C3009">
      <w:pPr>
        <w:ind w:left="-86"/>
        <w:rPr>
          <w:sz w:val="22"/>
          <w:szCs w:val="22"/>
        </w:rPr>
      </w:pPr>
    </w:p>
    <w:p w14:paraId="401BA352" w14:textId="77777777" w:rsidR="00054560" w:rsidRPr="00D422C2" w:rsidRDefault="00777215" w:rsidP="001C3009">
      <w:pPr>
        <w:ind w:left="-86"/>
        <w:rPr>
          <w:sz w:val="22"/>
          <w:szCs w:val="22"/>
        </w:rPr>
      </w:pPr>
      <w:r w:rsidRPr="00D422C2">
        <w:rPr>
          <w:b/>
          <w:bCs/>
          <w:sz w:val="22"/>
          <w:szCs w:val="22"/>
        </w:rPr>
        <w:t>Low – Moderate (2-3):</w:t>
      </w:r>
      <w:r w:rsidR="00D26F42" w:rsidRPr="00D422C2">
        <w:rPr>
          <w:sz w:val="22"/>
          <w:szCs w:val="22"/>
        </w:rPr>
        <w:t xml:space="preserve"> </w:t>
      </w:r>
      <w:r w:rsidR="00D26F42" w:rsidRPr="00D422C2">
        <w:rPr>
          <w:b/>
          <w:bCs/>
          <w:sz w:val="22"/>
          <w:szCs w:val="22"/>
        </w:rPr>
        <w:t>Consult</w:t>
      </w:r>
      <w:r w:rsidR="00D26F42" w:rsidRPr="00D422C2">
        <w:rPr>
          <w:sz w:val="22"/>
          <w:szCs w:val="22"/>
        </w:rPr>
        <w:t xml:space="preserve">. </w:t>
      </w:r>
    </w:p>
    <w:p w14:paraId="6D1B8D9F" w14:textId="6DDF2BAF" w:rsidR="00777215" w:rsidRPr="00D422C2" w:rsidRDefault="00054560" w:rsidP="001C3009">
      <w:pPr>
        <w:ind w:left="-86"/>
        <w:rPr>
          <w:sz w:val="22"/>
          <w:szCs w:val="22"/>
        </w:rPr>
      </w:pPr>
      <w:r w:rsidRPr="00D422C2">
        <w:rPr>
          <w:b/>
          <w:bCs/>
          <w:sz w:val="22"/>
          <w:szCs w:val="22"/>
        </w:rPr>
        <w:t>Promise the public</w:t>
      </w:r>
      <w:r w:rsidRPr="00D422C2">
        <w:rPr>
          <w:sz w:val="22"/>
          <w:szCs w:val="22"/>
        </w:rPr>
        <w:t xml:space="preserve">: </w:t>
      </w:r>
      <w:r w:rsidR="00D26F42" w:rsidRPr="00D422C2">
        <w:rPr>
          <w:sz w:val="22"/>
          <w:szCs w:val="22"/>
        </w:rPr>
        <w:t>Public participation to listen and acknowledge concerns which can be considered in decision-making.</w:t>
      </w:r>
      <w:r w:rsidRPr="00D422C2">
        <w:rPr>
          <w:rFonts w:cs="Arial"/>
          <w:sz w:val="22"/>
          <w:szCs w:val="22"/>
        </w:rPr>
        <w:t xml:space="preserve"> (We know most of what we want but will run it by </w:t>
      </w:r>
      <w:r w:rsidR="006E5443" w:rsidRPr="00D422C2">
        <w:rPr>
          <w:rFonts w:cs="Arial"/>
          <w:sz w:val="22"/>
          <w:szCs w:val="22"/>
        </w:rPr>
        <w:t>the public</w:t>
      </w:r>
      <w:r w:rsidRPr="00D422C2">
        <w:rPr>
          <w:rFonts w:cs="Arial"/>
          <w:sz w:val="22"/>
          <w:szCs w:val="22"/>
        </w:rPr>
        <w:t xml:space="preserve"> for slight adjustments, </w:t>
      </w:r>
      <w:proofErr w:type="gramStart"/>
      <w:r w:rsidRPr="00D422C2">
        <w:rPr>
          <w:rFonts w:cs="Arial"/>
          <w:sz w:val="22"/>
          <w:szCs w:val="22"/>
        </w:rPr>
        <w:t>modifications</w:t>
      </w:r>
      <w:proofErr w:type="gramEnd"/>
      <w:r w:rsidRPr="00D422C2">
        <w:rPr>
          <w:rFonts w:cs="Arial"/>
          <w:sz w:val="22"/>
          <w:szCs w:val="22"/>
        </w:rPr>
        <w:t xml:space="preserve"> and improvements)</w:t>
      </w:r>
      <w:r w:rsidR="006E5443" w:rsidRPr="00D422C2">
        <w:rPr>
          <w:rFonts w:cs="Arial"/>
          <w:sz w:val="22"/>
          <w:szCs w:val="22"/>
        </w:rPr>
        <w:t>.</w:t>
      </w:r>
    </w:p>
    <w:p w14:paraId="0217A27A" w14:textId="77777777" w:rsidR="00D26F42" w:rsidRPr="00D422C2" w:rsidRDefault="00D26F42" w:rsidP="001C3009">
      <w:pPr>
        <w:ind w:left="-86"/>
        <w:rPr>
          <w:sz w:val="22"/>
          <w:szCs w:val="22"/>
        </w:rPr>
      </w:pPr>
    </w:p>
    <w:p w14:paraId="072CFD80" w14:textId="77777777" w:rsidR="00054560" w:rsidRPr="00D422C2" w:rsidRDefault="00777215" w:rsidP="001C3009">
      <w:pPr>
        <w:ind w:left="-86"/>
        <w:rPr>
          <w:sz w:val="22"/>
          <w:szCs w:val="22"/>
        </w:rPr>
      </w:pPr>
      <w:r w:rsidRPr="00D422C2">
        <w:rPr>
          <w:b/>
          <w:bCs/>
          <w:sz w:val="22"/>
          <w:szCs w:val="22"/>
        </w:rPr>
        <w:t>Moderate – High (3-4):</w:t>
      </w:r>
      <w:r w:rsidR="00D26F42" w:rsidRPr="00D422C2">
        <w:rPr>
          <w:sz w:val="22"/>
          <w:szCs w:val="22"/>
        </w:rPr>
        <w:t xml:space="preserve"> </w:t>
      </w:r>
      <w:r w:rsidR="00D26F42" w:rsidRPr="00D422C2">
        <w:rPr>
          <w:b/>
          <w:bCs/>
          <w:sz w:val="22"/>
          <w:szCs w:val="22"/>
        </w:rPr>
        <w:t>Consult/Involve</w:t>
      </w:r>
      <w:r w:rsidR="00D26F42" w:rsidRPr="00D422C2">
        <w:rPr>
          <w:sz w:val="22"/>
          <w:szCs w:val="22"/>
        </w:rPr>
        <w:t>.</w:t>
      </w:r>
    </w:p>
    <w:p w14:paraId="320A555D" w14:textId="4962B34C" w:rsidR="00777215" w:rsidRPr="00D422C2" w:rsidRDefault="00054560" w:rsidP="001C3009">
      <w:pPr>
        <w:ind w:left="-86"/>
        <w:rPr>
          <w:sz w:val="22"/>
          <w:szCs w:val="22"/>
        </w:rPr>
      </w:pPr>
      <w:r w:rsidRPr="00D422C2">
        <w:rPr>
          <w:b/>
          <w:bCs/>
          <w:sz w:val="22"/>
          <w:szCs w:val="22"/>
        </w:rPr>
        <w:t>Promise the public</w:t>
      </w:r>
      <w:r w:rsidRPr="00D422C2">
        <w:rPr>
          <w:sz w:val="22"/>
          <w:szCs w:val="22"/>
        </w:rPr>
        <w:t xml:space="preserve">: </w:t>
      </w:r>
      <w:r w:rsidR="00D26F42" w:rsidRPr="00D422C2">
        <w:rPr>
          <w:sz w:val="22"/>
          <w:szCs w:val="22"/>
        </w:rPr>
        <w:t>Multiple engagement opportunities enable feedback to be reflected in alternates developed and shared</w:t>
      </w:r>
      <w:r w:rsidR="006E5443" w:rsidRPr="00D422C2">
        <w:rPr>
          <w:sz w:val="22"/>
          <w:szCs w:val="22"/>
        </w:rPr>
        <w:t xml:space="preserve"> back with the public</w:t>
      </w:r>
      <w:r w:rsidR="00D26F42" w:rsidRPr="00D422C2">
        <w:rPr>
          <w:sz w:val="22"/>
          <w:szCs w:val="22"/>
        </w:rPr>
        <w:t>.</w:t>
      </w:r>
      <w:r w:rsidR="006E5443" w:rsidRPr="00D422C2">
        <w:rPr>
          <w:rFonts w:cs="Arial"/>
          <w:sz w:val="22"/>
          <w:szCs w:val="22"/>
        </w:rPr>
        <w:t xml:space="preserve"> (We will bring a rough idea, discuss it with you, then come back to you with an alternative/updated version – consensus building).</w:t>
      </w:r>
    </w:p>
    <w:p w14:paraId="73014C18" w14:textId="77777777" w:rsidR="00D26F42" w:rsidRPr="00D422C2" w:rsidRDefault="00D26F42" w:rsidP="001C3009">
      <w:pPr>
        <w:ind w:left="-86"/>
        <w:rPr>
          <w:sz w:val="22"/>
          <w:szCs w:val="22"/>
        </w:rPr>
      </w:pPr>
    </w:p>
    <w:p w14:paraId="03C66716" w14:textId="77777777" w:rsidR="00054560" w:rsidRPr="00D422C2" w:rsidRDefault="00777215" w:rsidP="00777215">
      <w:pPr>
        <w:ind w:left="-86"/>
        <w:rPr>
          <w:sz w:val="22"/>
          <w:szCs w:val="22"/>
        </w:rPr>
      </w:pPr>
      <w:r w:rsidRPr="00D422C2">
        <w:rPr>
          <w:b/>
          <w:bCs/>
          <w:sz w:val="22"/>
          <w:szCs w:val="22"/>
        </w:rPr>
        <w:t>High – Very High (4-5):</w:t>
      </w:r>
      <w:r w:rsidR="00D26F42" w:rsidRPr="00D422C2">
        <w:rPr>
          <w:sz w:val="22"/>
          <w:szCs w:val="22"/>
        </w:rPr>
        <w:t xml:space="preserve"> </w:t>
      </w:r>
      <w:r w:rsidR="00D26F42" w:rsidRPr="00D422C2">
        <w:rPr>
          <w:b/>
          <w:bCs/>
          <w:sz w:val="22"/>
          <w:szCs w:val="22"/>
        </w:rPr>
        <w:t>Collaborate/Empower</w:t>
      </w:r>
      <w:r w:rsidR="00D26F42" w:rsidRPr="00D422C2">
        <w:rPr>
          <w:sz w:val="22"/>
          <w:szCs w:val="22"/>
        </w:rPr>
        <w:t>.</w:t>
      </w:r>
    </w:p>
    <w:p w14:paraId="7A9C4D82" w14:textId="146B068D" w:rsidR="00777215" w:rsidRPr="00D422C2" w:rsidRDefault="00054560" w:rsidP="00777215">
      <w:pPr>
        <w:ind w:left="-86"/>
        <w:rPr>
          <w:sz w:val="22"/>
          <w:szCs w:val="22"/>
        </w:rPr>
      </w:pPr>
      <w:r w:rsidRPr="00D422C2">
        <w:rPr>
          <w:b/>
          <w:bCs/>
          <w:sz w:val="22"/>
          <w:szCs w:val="22"/>
        </w:rPr>
        <w:t>Promise the public</w:t>
      </w:r>
      <w:r w:rsidRPr="00D422C2">
        <w:rPr>
          <w:sz w:val="22"/>
          <w:szCs w:val="22"/>
        </w:rPr>
        <w:t xml:space="preserve">: </w:t>
      </w:r>
      <w:r w:rsidR="00D26F42" w:rsidRPr="00D422C2">
        <w:rPr>
          <w:sz w:val="22"/>
          <w:szCs w:val="22"/>
        </w:rPr>
        <w:t>Look to stakeholders and the public to help develop the strategy from the onset or make the ultimate decision.</w:t>
      </w:r>
      <w:r w:rsidR="006E5443" w:rsidRPr="00D422C2">
        <w:rPr>
          <w:rFonts w:cs="Arial"/>
          <w:sz w:val="22"/>
          <w:szCs w:val="22"/>
        </w:rPr>
        <w:t xml:space="preserve"> (We will start the process with you and together we will develop the plan, or we will provide you with a variety of options and you tell us what to do).</w:t>
      </w:r>
    </w:p>
    <w:p w14:paraId="0FAB7C1F" w14:textId="77777777" w:rsidR="00777215" w:rsidRDefault="00777215" w:rsidP="001C3009">
      <w:pPr>
        <w:ind w:left="-86"/>
        <w:rPr>
          <w:szCs w:val="24"/>
        </w:rPr>
      </w:pPr>
    </w:p>
    <w:p w14:paraId="52281372" w14:textId="7D6A49B2" w:rsidR="00054560" w:rsidRPr="002F2636" w:rsidRDefault="00054560" w:rsidP="00054560">
      <w:pPr>
        <w:ind w:left="-86"/>
        <w:rPr>
          <w:b/>
          <w:bCs/>
          <w:color w:val="244061" w:themeColor="accent1" w:themeShade="80"/>
          <w:szCs w:val="24"/>
        </w:rPr>
      </w:pPr>
      <w:r>
        <w:rPr>
          <w:b/>
          <w:bCs/>
          <w:color w:val="244061" w:themeColor="accent1" w:themeShade="80"/>
          <w:szCs w:val="24"/>
        </w:rPr>
        <w:t>Decision</w:t>
      </w:r>
      <w:r w:rsidRPr="002F2636">
        <w:rPr>
          <w:b/>
          <w:bCs/>
          <w:color w:val="244061" w:themeColor="accent1" w:themeShade="80"/>
          <w:szCs w:val="24"/>
        </w:rPr>
        <w:t>:</w:t>
      </w:r>
    </w:p>
    <w:tbl>
      <w:tblPr>
        <w:tblStyle w:val="TableGrid"/>
        <w:tblW w:w="0" w:type="auto"/>
        <w:tblInd w:w="-95" w:type="dxa"/>
        <w:tblLook w:val="04A0" w:firstRow="1" w:lastRow="0" w:firstColumn="1" w:lastColumn="0" w:noHBand="0" w:noVBand="1"/>
      </w:tblPr>
      <w:tblGrid>
        <w:gridCol w:w="1530"/>
        <w:gridCol w:w="1688"/>
        <w:gridCol w:w="1917"/>
        <w:gridCol w:w="1916"/>
        <w:gridCol w:w="1917"/>
        <w:gridCol w:w="1890"/>
      </w:tblGrid>
      <w:tr w:rsidR="005C5207" w:rsidRPr="00D422C2" w14:paraId="48C470FA" w14:textId="77777777" w:rsidTr="002F0B79">
        <w:tc>
          <w:tcPr>
            <w:tcW w:w="1530" w:type="dxa"/>
            <w:vMerge w:val="restart"/>
            <w:shd w:val="clear" w:color="auto" w:fill="244061" w:themeFill="accent1" w:themeFillShade="80"/>
          </w:tcPr>
          <w:p w14:paraId="667ECCBC" w14:textId="77777777" w:rsidR="005C5207" w:rsidRPr="00D422C2" w:rsidRDefault="005C5207" w:rsidP="006E5443">
            <w:pPr>
              <w:ind w:left="0"/>
              <w:rPr>
                <w:rFonts w:asciiTheme="majorHAnsi" w:hAnsiTheme="majorHAnsi" w:cstheme="majorHAnsi"/>
                <w:b/>
                <w:bCs/>
                <w:sz w:val="22"/>
              </w:rPr>
            </w:pPr>
          </w:p>
        </w:tc>
        <w:tc>
          <w:tcPr>
            <w:tcW w:w="1688" w:type="dxa"/>
            <w:shd w:val="clear" w:color="auto" w:fill="244061" w:themeFill="accent1" w:themeFillShade="80"/>
          </w:tcPr>
          <w:p w14:paraId="29813DB6" w14:textId="0F2DA6A7" w:rsidR="005C5207" w:rsidRPr="00D422C2" w:rsidRDefault="005C5207" w:rsidP="006E5443">
            <w:pPr>
              <w:ind w:left="0"/>
              <w:jc w:val="center"/>
              <w:rPr>
                <w:rFonts w:asciiTheme="majorHAnsi" w:hAnsiTheme="majorHAnsi" w:cstheme="majorHAnsi"/>
                <w:b/>
                <w:bCs/>
                <w:color w:val="FFFFFF" w:themeColor="background1"/>
                <w:sz w:val="22"/>
              </w:rPr>
            </w:pPr>
            <w:r w:rsidRPr="00D422C2">
              <w:rPr>
                <w:rFonts w:ascii="Arial" w:hAnsi="Arial" w:cs="Arial"/>
                <w:b/>
                <w:sz w:val="22"/>
              </w:rPr>
              <w:t>Inform</w:t>
            </w:r>
          </w:p>
        </w:tc>
        <w:tc>
          <w:tcPr>
            <w:tcW w:w="1917" w:type="dxa"/>
            <w:shd w:val="clear" w:color="auto" w:fill="244061" w:themeFill="accent1" w:themeFillShade="80"/>
          </w:tcPr>
          <w:p w14:paraId="5E293ACB" w14:textId="655EFCFA" w:rsidR="005C5207" w:rsidRPr="00D422C2" w:rsidRDefault="005C5207" w:rsidP="006E5443">
            <w:pPr>
              <w:ind w:left="0"/>
              <w:jc w:val="center"/>
              <w:rPr>
                <w:rFonts w:asciiTheme="majorHAnsi" w:hAnsiTheme="majorHAnsi" w:cstheme="majorHAnsi"/>
                <w:b/>
                <w:bCs/>
                <w:color w:val="FFFFFF" w:themeColor="background1"/>
                <w:sz w:val="22"/>
              </w:rPr>
            </w:pPr>
            <w:r w:rsidRPr="00D422C2">
              <w:rPr>
                <w:rFonts w:ascii="Arial" w:hAnsi="Arial" w:cs="Arial"/>
                <w:b/>
                <w:sz w:val="22"/>
              </w:rPr>
              <w:t>Consult</w:t>
            </w:r>
          </w:p>
        </w:tc>
        <w:tc>
          <w:tcPr>
            <w:tcW w:w="1916" w:type="dxa"/>
            <w:shd w:val="clear" w:color="auto" w:fill="244061" w:themeFill="accent1" w:themeFillShade="80"/>
          </w:tcPr>
          <w:p w14:paraId="6EC1691E" w14:textId="081BF863" w:rsidR="005C5207" w:rsidRPr="00D422C2" w:rsidRDefault="005C5207" w:rsidP="006E5443">
            <w:pPr>
              <w:ind w:left="0"/>
              <w:jc w:val="center"/>
              <w:rPr>
                <w:rFonts w:asciiTheme="majorHAnsi" w:hAnsiTheme="majorHAnsi" w:cstheme="majorHAnsi"/>
                <w:b/>
                <w:bCs/>
                <w:color w:val="FFFFFF" w:themeColor="background1"/>
                <w:sz w:val="22"/>
              </w:rPr>
            </w:pPr>
            <w:r w:rsidRPr="00D422C2">
              <w:rPr>
                <w:rFonts w:ascii="Arial" w:hAnsi="Arial" w:cs="Arial"/>
                <w:b/>
                <w:sz w:val="22"/>
              </w:rPr>
              <w:t>Involve</w:t>
            </w:r>
          </w:p>
        </w:tc>
        <w:tc>
          <w:tcPr>
            <w:tcW w:w="1917" w:type="dxa"/>
            <w:shd w:val="clear" w:color="auto" w:fill="244061" w:themeFill="accent1" w:themeFillShade="80"/>
          </w:tcPr>
          <w:p w14:paraId="0CEA88E8" w14:textId="3414A138" w:rsidR="005C5207" w:rsidRPr="00D422C2" w:rsidRDefault="005C5207" w:rsidP="006E5443">
            <w:pPr>
              <w:ind w:left="0"/>
              <w:jc w:val="center"/>
              <w:rPr>
                <w:rFonts w:asciiTheme="majorHAnsi" w:hAnsiTheme="majorHAnsi" w:cstheme="majorHAnsi"/>
                <w:b/>
                <w:bCs/>
                <w:color w:val="FFFFFF" w:themeColor="background1"/>
                <w:sz w:val="22"/>
              </w:rPr>
            </w:pPr>
            <w:r w:rsidRPr="00D422C2">
              <w:rPr>
                <w:rFonts w:ascii="Arial" w:hAnsi="Arial" w:cs="Arial"/>
                <w:b/>
                <w:sz w:val="22"/>
              </w:rPr>
              <w:t>Collaborate</w:t>
            </w:r>
          </w:p>
        </w:tc>
        <w:tc>
          <w:tcPr>
            <w:tcW w:w="1890" w:type="dxa"/>
            <w:shd w:val="clear" w:color="auto" w:fill="244061" w:themeFill="accent1" w:themeFillShade="80"/>
          </w:tcPr>
          <w:p w14:paraId="1C92DA11" w14:textId="16799E1D" w:rsidR="005C5207" w:rsidRPr="00D422C2" w:rsidRDefault="005C5207" w:rsidP="006E5443">
            <w:pPr>
              <w:ind w:left="0"/>
              <w:jc w:val="center"/>
              <w:rPr>
                <w:rFonts w:asciiTheme="majorHAnsi" w:hAnsiTheme="majorHAnsi" w:cstheme="majorHAnsi"/>
                <w:b/>
                <w:bCs/>
                <w:color w:val="FFFFFF" w:themeColor="background1"/>
                <w:sz w:val="22"/>
              </w:rPr>
            </w:pPr>
            <w:r w:rsidRPr="00D422C2">
              <w:rPr>
                <w:rFonts w:ascii="Arial" w:hAnsi="Arial" w:cs="Arial"/>
                <w:b/>
                <w:sz w:val="22"/>
              </w:rPr>
              <w:t>Empower</w:t>
            </w:r>
          </w:p>
        </w:tc>
      </w:tr>
      <w:tr w:rsidR="005C5207" w:rsidRPr="00D422C2" w14:paraId="76624BC3" w14:textId="77777777" w:rsidTr="005C5207">
        <w:tc>
          <w:tcPr>
            <w:tcW w:w="1530" w:type="dxa"/>
            <w:vMerge/>
            <w:shd w:val="clear" w:color="auto" w:fill="244061" w:themeFill="accent1" w:themeFillShade="80"/>
          </w:tcPr>
          <w:p w14:paraId="52461245" w14:textId="0C000B1A" w:rsidR="005C5207" w:rsidRPr="005C5207" w:rsidRDefault="005C5207" w:rsidP="00054560">
            <w:pPr>
              <w:rPr>
                <w:rFonts w:asciiTheme="majorHAnsi" w:hAnsiTheme="majorHAnsi" w:cstheme="majorHAnsi"/>
                <w:b/>
                <w:bCs/>
                <w:sz w:val="22"/>
              </w:rPr>
            </w:pPr>
          </w:p>
        </w:tc>
        <w:tc>
          <w:tcPr>
            <w:tcW w:w="1688" w:type="dxa"/>
          </w:tcPr>
          <w:p w14:paraId="6537CAF0" w14:textId="77777777" w:rsidR="005C5207" w:rsidRPr="00D422C2" w:rsidRDefault="005C5207" w:rsidP="00054560">
            <w:pPr>
              <w:ind w:left="0"/>
              <w:rPr>
                <w:rFonts w:asciiTheme="majorHAnsi" w:hAnsiTheme="majorHAnsi" w:cstheme="majorHAnsi"/>
                <w:sz w:val="22"/>
              </w:rPr>
            </w:pPr>
          </w:p>
        </w:tc>
        <w:tc>
          <w:tcPr>
            <w:tcW w:w="1917" w:type="dxa"/>
          </w:tcPr>
          <w:p w14:paraId="28714C47" w14:textId="77777777" w:rsidR="005C5207" w:rsidRPr="00D422C2" w:rsidRDefault="005C5207" w:rsidP="00054560">
            <w:pPr>
              <w:ind w:left="0"/>
              <w:rPr>
                <w:rFonts w:asciiTheme="majorHAnsi" w:hAnsiTheme="majorHAnsi" w:cstheme="majorHAnsi"/>
                <w:sz w:val="22"/>
              </w:rPr>
            </w:pPr>
          </w:p>
        </w:tc>
        <w:tc>
          <w:tcPr>
            <w:tcW w:w="1916" w:type="dxa"/>
          </w:tcPr>
          <w:p w14:paraId="1D8819A2" w14:textId="5547F094" w:rsidR="005C5207" w:rsidRPr="00D422C2" w:rsidRDefault="005C5207" w:rsidP="00054560">
            <w:pPr>
              <w:ind w:left="0"/>
              <w:rPr>
                <w:rFonts w:asciiTheme="majorHAnsi" w:hAnsiTheme="majorHAnsi" w:cstheme="majorHAnsi"/>
                <w:sz w:val="22"/>
              </w:rPr>
            </w:pPr>
          </w:p>
        </w:tc>
        <w:tc>
          <w:tcPr>
            <w:tcW w:w="1917" w:type="dxa"/>
          </w:tcPr>
          <w:p w14:paraId="094C2D87" w14:textId="77777777" w:rsidR="005C5207" w:rsidRPr="00D422C2" w:rsidRDefault="005C5207" w:rsidP="00054560">
            <w:pPr>
              <w:ind w:left="0"/>
              <w:rPr>
                <w:rFonts w:asciiTheme="majorHAnsi" w:hAnsiTheme="majorHAnsi" w:cstheme="majorHAnsi"/>
                <w:sz w:val="22"/>
              </w:rPr>
            </w:pPr>
          </w:p>
        </w:tc>
        <w:tc>
          <w:tcPr>
            <w:tcW w:w="1890" w:type="dxa"/>
          </w:tcPr>
          <w:p w14:paraId="4A7B4712" w14:textId="77777777" w:rsidR="005C5207" w:rsidRPr="00D422C2" w:rsidRDefault="005C5207" w:rsidP="00054560">
            <w:pPr>
              <w:ind w:left="0"/>
              <w:rPr>
                <w:rFonts w:asciiTheme="majorHAnsi" w:hAnsiTheme="majorHAnsi" w:cstheme="majorHAnsi"/>
                <w:sz w:val="22"/>
              </w:rPr>
            </w:pPr>
          </w:p>
        </w:tc>
      </w:tr>
      <w:tr w:rsidR="00054560" w:rsidRPr="00D422C2" w14:paraId="5BA6C735" w14:textId="77777777" w:rsidTr="005C5207">
        <w:tc>
          <w:tcPr>
            <w:tcW w:w="1530" w:type="dxa"/>
            <w:shd w:val="clear" w:color="auto" w:fill="244061" w:themeFill="accent1" w:themeFillShade="80"/>
          </w:tcPr>
          <w:p w14:paraId="61281A57" w14:textId="30AA494D" w:rsidR="006E5443" w:rsidRPr="00937619" w:rsidRDefault="006E5443" w:rsidP="005C5207">
            <w:pPr>
              <w:rPr>
                <w:rFonts w:cs="Arial"/>
                <w:b/>
                <w:bCs/>
                <w:sz w:val="22"/>
              </w:rPr>
            </w:pPr>
            <w:r w:rsidRPr="00937619">
              <w:rPr>
                <w:rFonts w:cs="Arial"/>
                <w:b/>
                <w:bCs/>
                <w:sz w:val="22"/>
              </w:rPr>
              <w:t>Rationale:</w:t>
            </w:r>
          </w:p>
        </w:tc>
        <w:tc>
          <w:tcPr>
            <w:tcW w:w="9328" w:type="dxa"/>
            <w:gridSpan w:val="5"/>
          </w:tcPr>
          <w:p w14:paraId="11D2B642" w14:textId="4EBD8B87" w:rsidR="00054560" w:rsidRPr="00D422C2" w:rsidRDefault="00054560" w:rsidP="00054560">
            <w:pPr>
              <w:ind w:left="0"/>
              <w:rPr>
                <w:rFonts w:asciiTheme="majorHAnsi" w:hAnsiTheme="majorHAnsi" w:cstheme="majorHAnsi"/>
                <w:sz w:val="22"/>
              </w:rPr>
            </w:pPr>
          </w:p>
        </w:tc>
      </w:tr>
      <w:tr w:rsidR="00074D86" w:rsidRPr="00D422C2" w14:paraId="2610A04C" w14:textId="77777777" w:rsidTr="002F0B79">
        <w:tc>
          <w:tcPr>
            <w:tcW w:w="10858" w:type="dxa"/>
            <w:gridSpan w:val="6"/>
            <w:shd w:val="clear" w:color="auto" w:fill="244061" w:themeFill="accent1" w:themeFillShade="80"/>
          </w:tcPr>
          <w:p w14:paraId="04860F96" w14:textId="23D06025" w:rsidR="00074D86" w:rsidRPr="00D422C2" w:rsidRDefault="00074D86" w:rsidP="00074D86">
            <w:pPr>
              <w:ind w:left="0"/>
              <w:rPr>
                <w:rFonts w:asciiTheme="majorHAnsi" w:hAnsiTheme="majorHAnsi" w:cstheme="majorHAnsi"/>
                <w:b/>
                <w:bCs/>
                <w:color w:val="EEECE1" w:themeColor="background2"/>
                <w:sz w:val="22"/>
              </w:rPr>
            </w:pPr>
            <w:r w:rsidRPr="00514BA0">
              <w:rPr>
                <w:rFonts w:asciiTheme="majorHAnsi" w:hAnsiTheme="majorHAnsi" w:cstheme="majorHAnsi"/>
                <w:b/>
                <w:bCs/>
                <w:color w:val="FFFFFF" w:themeColor="background1"/>
                <w:sz w:val="22"/>
              </w:rPr>
              <w:t>At the end of the engagement (consult through empower), what are three key things you wish to learn?</w:t>
            </w:r>
          </w:p>
        </w:tc>
      </w:tr>
      <w:tr w:rsidR="00074D86" w:rsidRPr="00D422C2" w14:paraId="10484E94" w14:textId="77777777" w:rsidTr="002F0B79">
        <w:tc>
          <w:tcPr>
            <w:tcW w:w="10858" w:type="dxa"/>
            <w:gridSpan w:val="6"/>
          </w:tcPr>
          <w:p w14:paraId="520D269D" w14:textId="77777777" w:rsidR="00074D86" w:rsidRDefault="002270B6" w:rsidP="002270B6">
            <w:pPr>
              <w:pStyle w:val="ListParagraph"/>
              <w:numPr>
                <w:ilvl w:val="0"/>
                <w:numId w:val="14"/>
              </w:numPr>
              <w:rPr>
                <w:rFonts w:asciiTheme="majorHAnsi" w:hAnsiTheme="majorHAnsi" w:cstheme="majorHAnsi"/>
              </w:rPr>
            </w:pPr>
            <w:r>
              <w:rPr>
                <w:rFonts w:asciiTheme="majorHAnsi" w:hAnsiTheme="majorHAnsi" w:cstheme="majorHAnsi"/>
              </w:rPr>
              <w:t xml:space="preserve"> </w:t>
            </w:r>
          </w:p>
          <w:p w14:paraId="1E9DD7CE" w14:textId="77777777" w:rsidR="002270B6" w:rsidRDefault="002270B6" w:rsidP="002270B6">
            <w:pPr>
              <w:pStyle w:val="ListParagraph"/>
              <w:numPr>
                <w:ilvl w:val="0"/>
                <w:numId w:val="14"/>
              </w:numPr>
              <w:rPr>
                <w:rFonts w:asciiTheme="majorHAnsi" w:hAnsiTheme="majorHAnsi" w:cstheme="majorHAnsi"/>
              </w:rPr>
            </w:pPr>
            <w:r>
              <w:rPr>
                <w:rFonts w:asciiTheme="majorHAnsi" w:hAnsiTheme="majorHAnsi" w:cstheme="majorHAnsi"/>
              </w:rPr>
              <w:t xml:space="preserve"> </w:t>
            </w:r>
          </w:p>
          <w:p w14:paraId="66E23CED" w14:textId="5AC3A500" w:rsidR="002270B6" w:rsidRPr="002270B6" w:rsidRDefault="002270B6" w:rsidP="002270B6">
            <w:pPr>
              <w:pStyle w:val="ListParagraph"/>
              <w:numPr>
                <w:ilvl w:val="0"/>
                <w:numId w:val="14"/>
              </w:numPr>
              <w:rPr>
                <w:rFonts w:asciiTheme="majorHAnsi" w:hAnsiTheme="majorHAnsi" w:cstheme="majorHAnsi"/>
              </w:rPr>
            </w:pPr>
          </w:p>
        </w:tc>
      </w:tr>
      <w:tr w:rsidR="00074D86" w:rsidRPr="00D422C2" w14:paraId="09452C37" w14:textId="77777777" w:rsidTr="002F0B79">
        <w:tc>
          <w:tcPr>
            <w:tcW w:w="10858" w:type="dxa"/>
            <w:gridSpan w:val="6"/>
            <w:shd w:val="clear" w:color="auto" w:fill="244061" w:themeFill="accent1" w:themeFillShade="80"/>
          </w:tcPr>
          <w:p w14:paraId="2B6CD571" w14:textId="77777777" w:rsidR="00074D86" w:rsidRPr="00D422C2" w:rsidRDefault="00074D86" w:rsidP="00074D86">
            <w:pPr>
              <w:ind w:left="0"/>
              <w:rPr>
                <w:rFonts w:asciiTheme="majorHAnsi" w:hAnsiTheme="majorHAnsi" w:cstheme="majorHAnsi"/>
                <w:b/>
                <w:bCs/>
                <w:color w:val="EEECE1" w:themeColor="background2"/>
                <w:sz w:val="22"/>
              </w:rPr>
            </w:pPr>
            <w:r w:rsidRPr="00514BA0">
              <w:rPr>
                <w:rFonts w:asciiTheme="majorHAnsi" w:hAnsiTheme="majorHAnsi" w:cstheme="majorHAnsi"/>
                <w:b/>
                <w:bCs/>
                <w:color w:val="FFFFFF" w:themeColor="background1"/>
                <w:sz w:val="22"/>
              </w:rPr>
              <w:t>Comments:</w:t>
            </w:r>
          </w:p>
        </w:tc>
      </w:tr>
      <w:tr w:rsidR="00074D86" w:rsidRPr="00D422C2" w14:paraId="3CB29780" w14:textId="77777777" w:rsidTr="002F0B79">
        <w:tc>
          <w:tcPr>
            <w:tcW w:w="10858" w:type="dxa"/>
            <w:gridSpan w:val="6"/>
          </w:tcPr>
          <w:p w14:paraId="3DBDFD7E" w14:textId="77777777" w:rsidR="00074D86" w:rsidRPr="00D422C2" w:rsidRDefault="00074D86" w:rsidP="00074D86">
            <w:pPr>
              <w:ind w:left="0"/>
              <w:rPr>
                <w:rFonts w:asciiTheme="majorHAnsi" w:hAnsiTheme="majorHAnsi" w:cstheme="majorHAnsi"/>
                <w:b/>
                <w:bCs/>
                <w:sz w:val="22"/>
              </w:rPr>
            </w:pPr>
          </w:p>
        </w:tc>
      </w:tr>
    </w:tbl>
    <w:p w14:paraId="6DA1B2C3" w14:textId="6F53DBD9" w:rsidR="00F964B3" w:rsidRPr="00074D86" w:rsidRDefault="00F964B3" w:rsidP="00074D86">
      <w:pPr>
        <w:ind w:left="0"/>
        <w:rPr>
          <w:rFonts w:asciiTheme="majorHAnsi" w:hAnsiTheme="majorHAnsi" w:cstheme="majorHAnsi"/>
          <w:b/>
          <w:bCs/>
          <w:sz w:val="22"/>
          <w:szCs w:val="22"/>
        </w:rPr>
      </w:pPr>
    </w:p>
    <w:p w14:paraId="510AE95E" w14:textId="0D499D23" w:rsidR="00E63351" w:rsidRPr="00FA1EE4" w:rsidRDefault="00E63351" w:rsidP="00E63351">
      <w:pPr>
        <w:rPr>
          <w:rFonts w:asciiTheme="majorHAnsi" w:eastAsiaTheme="majorEastAsia" w:hAnsiTheme="majorHAnsi" w:cstheme="majorBidi"/>
          <w:b/>
          <w:color w:val="00B050"/>
          <w:sz w:val="32"/>
          <w:szCs w:val="32"/>
        </w:rPr>
      </w:pPr>
      <w:r>
        <w:rPr>
          <w:rFonts w:asciiTheme="majorHAnsi" w:eastAsiaTheme="majorEastAsia" w:hAnsiTheme="majorHAnsi" w:cstheme="majorBidi"/>
          <w:b/>
          <w:color w:val="00B050"/>
          <w:sz w:val="32"/>
          <w:szCs w:val="32"/>
        </w:rPr>
        <w:t>Methodology</w:t>
      </w:r>
    </w:p>
    <w:p w14:paraId="7F25FB28" w14:textId="73281679" w:rsidR="00F964B3" w:rsidRPr="00E63351" w:rsidRDefault="00F964B3" w:rsidP="001C3009">
      <w:pPr>
        <w:ind w:left="-86"/>
        <w:rPr>
          <w:rFonts w:cs="Arial"/>
          <w:sz w:val="22"/>
          <w:szCs w:val="22"/>
        </w:rPr>
      </w:pPr>
    </w:p>
    <w:p w14:paraId="35F2C382" w14:textId="77777777" w:rsidR="00E63351" w:rsidRPr="00E63351" w:rsidRDefault="00E63351" w:rsidP="00E63351">
      <w:pPr>
        <w:pStyle w:val="NoSpacing"/>
        <w:rPr>
          <w:szCs w:val="24"/>
        </w:rPr>
      </w:pPr>
      <w:r w:rsidRPr="00E63351">
        <w:rPr>
          <w:rFonts w:cs="Arial"/>
          <w:sz w:val="22"/>
          <w:szCs w:val="22"/>
        </w:rPr>
        <w:t xml:space="preserve">There are multiple ways to engage, although some are better suited than others depending on your level of </w:t>
      </w:r>
      <w:r w:rsidRPr="00E63351">
        <w:rPr>
          <w:szCs w:val="24"/>
        </w:rPr>
        <w:t>engagement. The following are some examples for your consideration:</w:t>
      </w:r>
    </w:p>
    <w:p w14:paraId="3D433535" w14:textId="77777777" w:rsidR="00E63351" w:rsidRPr="00E63351" w:rsidRDefault="00E63351" w:rsidP="00E63351">
      <w:pPr>
        <w:pStyle w:val="NoSpacing"/>
        <w:rPr>
          <w:rFonts w:cs="Arial"/>
          <w:sz w:val="22"/>
          <w:szCs w:val="22"/>
        </w:rPr>
      </w:pPr>
    </w:p>
    <w:tbl>
      <w:tblPr>
        <w:tblStyle w:val="TableGrid"/>
        <w:tblW w:w="0" w:type="auto"/>
        <w:tblLook w:val="04A0" w:firstRow="1" w:lastRow="0" w:firstColumn="1" w:lastColumn="0" w:noHBand="0" w:noVBand="1"/>
      </w:tblPr>
      <w:tblGrid>
        <w:gridCol w:w="1838"/>
        <w:gridCol w:w="2410"/>
        <w:gridCol w:w="1984"/>
        <w:gridCol w:w="4558"/>
      </w:tblGrid>
      <w:tr w:rsidR="00E63351" w:rsidRPr="00E63351" w14:paraId="02BD502B" w14:textId="77777777" w:rsidTr="009E00D8">
        <w:tc>
          <w:tcPr>
            <w:tcW w:w="1838" w:type="dxa"/>
            <w:shd w:val="clear" w:color="auto" w:fill="244061" w:themeFill="accent1" w:themeFillShade="80"/>
          </w:tcPr>
          <w:p w14:paraId="7D6A06A2" w14:textId="2E61A20B" w:rsidR="00E63351" w:rsidRPr="00E63351" w:rsidRDefault="00E63351" w:rsidP="00F038CD">
            <w:pPr>
              <w:pStyle w:val="NoSpacing"/>
              <w:rPr>
                <w:rFonts w:cs="Arial"/>
                <w:b/>
                <w:sz w:val="22"/>
              </w:rPr>
            </w:pPr>
            <w:r>
              <w:rPr>
                <w:rFonts w:cs="Arial"/>
                <w:b/>
                <w:sz w:val="22"/>
              </w:rPr>
              <w:t>Inform:</w:t>
            </w:r>
          </w:p>
        </w:tc>
        <w:tc>
          <w:tcPr>
            <w:tcW w:w="8952" w:type="dxa"/>
            <w:gridSpan w:val="3"/>
            <w:shd w:val="clear" w:color="auto" w:fill="auto"/>
          </w:tcPr>
          <w:p w14:paraId="2AF7E29C" w14:textId="70748FD0" w:rsidR="00E63351" w:rsidRPr="00E63351" w:rsidRDefault="00E63351" w:rsidP="00F038CD">
            <w:pPr>
              <w:pStyle w:val="NoSpacing"/>
              <w:rPr>
                <w:rFonts w:cs="Arial"/>
                <w:sz w:val="22"/>
              </w:rPr>
            </w:pPr>
            <w:r>
              <w:rPr>
                <w:rFonts w:cs="Arial"/>
                <w:sz w:val="22"/>
              </w:rPr>
              <w:t xml:space="preserve">Communication strategy is required that will include a variety of tactics such as letter notifications, media advisories, social media campaigns, </w:t>
            </w:r>
            <w:r w:rsidR="005C5207">
              <w:rPr>
                <w:rFonts w:cs="Arial"/>
                <w:sz w:val="22"/>
              </w:rPr>
              <w:t xml:space="preserve">open houses, </w:t>
            </w:r>
            <w:r>
              <w:rPr>
                <w:rFonts w:cs="Arial"/>
                <w:sz w:val="22"/>
              </w:rPr>
              <w:t>etc.</w:t>
            </w:r>
          </w:p>
        </w:tc>
      </w:tr>
      <w:tr w:rsidR="00E63351" w:rsidRPr="00E63351" w14:paraId="4F1DA584" w14:textId="77777777" w:rsidTr="00E63351">
        <w:tc>
          <w:tcPr>
            <w:tcW w:w="1838" w:type="dxa"/>
            <w:vMerge w:val="restart"/>
            <w:shd w:val="clear" w:color="auto" w:fill="244061" w:themeFill="accent1" w:themeFillShade="80"/>
          </w:tcPr>
          <w:p w14:paraId="565D0A12" w14:textId="53E7A032" w:rsidR="00E63351" w:rsidRPr="00E63351" w:rsidRDefault="00E63351" w:rsidP="00F038CD">
            <w:pPr>
              <w:pStyle w:val="NoSpacing"/>
              <w:rPr>
                <w:rFonts w:ascii="Arial" w:hAnsi="Arial" w:cs="Arial"/>
                <w:sz w:val="22"/>
              </w:rPr>
            </w:pPr>
            <w:r w:rsidRPr="00E63351">
              <w:rPr>
                <w:rFonts w:ascii="Arial" w:hAnsi="Arial" w:cs="Arial"/>
                <w:b/>
                <w:sz w:val="22"/>
              </w:rPr>
              <w:t>Consult</w:t>
            </w:r>
            <w:r>
              <w:rPr>
                <w:rFonts w:ascii="Arial" w:hAnsi="Arial" w:cs="Arial"/>
                <w:b/>
                <w:sz w:val="22"/>
              </w:rPr>
              <w:t>:</w:t>
            </w:r>
          </w:p>
        </w:tc>
        <w:tc>
          <w:tcPr>
            <w:tcW w:w="2410" w:type="dxa"/>
            <w:vMerge w:val="restart"/>
          </w:tcPr>
          <w:p w14:paraId="4A5829E2" w14:textId="77777777" w:rsidR="00E63351" w:rsidRPr="00E63351" w:rsidRDefault="00E63351" w:rsidP="00F038CD">
            <w:pPr>
              <w:pStyle w:val="NoSpacing"/>
              <w:rPr>
                <w:rFonts w:ascii="Arial" w:hAnsi="Arial" w:cs="Arial"/>
                <w:sz w:val="22"/>
              </w:rPr>
            </w:pPr>
            <w:r w:rsidRPr="00E63351">
              <w:rPr>
                <w:rFonts w:ascii="Arial" w:hAnsi="Arial" w:cs="Arial"/>
                <w:sz w:val="22"/>
              </w:rPr>
              <w:t>Focus groups                          Interviews</w:t>
            </w:r>
          </w:p>
          <w:p w14:paraId="334B98AC" w14:textId="77777777" w:rsidR="00E63351" w:rsidRPr="00E63351" w:rsidRDefault="00E63351" w:rsidP="00F038CD">
            <w:pPr>
              <w:pStyle w:val="NoSpacing"/>
              <w:rPr>
                <w:rFonts w:ascii="Arial" w:hAnsi="Arial" w:cs="Arial"/>
                <w:sz w:val="22"/>
              </w:rPr>
            </w:pPr>
            <w:r w:rsidRPr="00E63351">
              <w:rPr>
                <w:rFonts w:ascii="Arial" w:hAnsi="Arial" w:cs="Arial"/>
                <w:sz w:val="22"/>
              </w:rPr>
              <w:t>Surveys                                   Pop-up conversations</w:t>
            </w:r>
          </w:p>
          <w:p w14:paraId="762CC297" w14:textId="77777777" w:rsidR="00E63351" w:rsidRPr="00E63351" w:rsidRDefault="00E63351" w:rsidP="00F038CD">
            <w:pPr>
              <w:pStyle w:val="NoSpacing"/>
              <w:rPr>
                <w:rFonts w:ascii="Arial" w:hAnsi="Arial" w:cs="Arial"/>
                <w:sz w:val="22"/>
              </w:rPr>
            </w:pPr>
            <w:r w:rsidRPr="00E63351">
              <w:rPr>
                <w:rFonts w:ascii="Arial" w:hAnsi="Arial" w:cs="Arial"/>
                <w:sz w:val="22"/>
              </w:rPr>
              <w:t>World cafes                             Open houses</w:t>
            </w:r>
          </w:p>
          <w:p w14:paraId="2E321F55" w14:textId="77777777" w:rsidR="00E63351" w:rsidRPr="00E63351" w:rsidRDefault="00E63351" w:rsidP="00F038CD">
            <w:pPr>
              <w:pStyle w:val="NoSpacing"/>
              <w:rPr>
                <w:rFonts w:ascii="Arial" w:hAnsi="Arial" w:cs="Arial"/>
                <w:sz w:val="22"/>
              </w:rPr>
            </w:pPr>
            <w:r w:rsidRPr="00E63351">
              <w:rPr>
                <w:rFonts w:ascii="Arial" w:hAnsi="Arial" w:cs="Arial"/>
                <w:sz w:val="22"/>
              </w:rPr>
              <w:t>Public meetings                      Online platform</w:t>
            </w:r>
          </w:p>
          <w:p w14:paraId="53E8B8C0" w14:textId="77777777" w:rsidR="00E63351" w:rsidRPr="00E63351" w:rsidRDefault="00E63351" w:rsidP="00F038CD">
            <w:pPr>
              <w:pStyle w:val="NoSpacing"/>
              <w:rPr>
                <w:rFonts w:ascii="Arial" w:hAnsi="Arial" w:cs="Arial"/>
                <w:sz w:val="22"/>
              </w:rPr>
            </w:pPr>
            <w:r w:rsidRPr="00E63351">
              <w:rPr>
                <w:rFonts w:ascii="Arial" w:hAnsi="Arial" w:cs="Arial"/>
                <w:sz w:val="22"/>
              </w:rPr>
              <w:t>Interactive exhibits</w:t>
            </w:r>
          </w:p>
        </w:tc>
        <w:tc>
          <w:tcPr>
            <w:tcW w:w="1984" w:type="dxa"/>
            <w:shd w:val="clear" w:color="auto" w:fill="244061" w:themeFill="accent1" w:themeFillShade="80"/>
          </w:tcPr>
          <w:p w14:paraId="2204726C" w14:textId="77F98783" w:rsidR="00E63351" w:rsidRPr="00E63351" w:rsidRDefault="00E63351" w:rsidP="00F038CD">
            <w:pPr>
              <w:pStyle w:val="NoSpacing"/>
              <w:rPr>
                <w:rFonts w:ascii="Arial" w:hAnsi="Arial" w:cs="Arial"/>
                <w:sz w:val="22"/>
              </w:rPr>
            </w:pPr>
            <w:r w:rsidRPr="00E63351">
              <w:rPr>
                <w:rFonts w:ascii="Arial" w:hAnsi="Arial" w:cs="Arial"/>
                <w:b/>
                <w:sz w:val="22"/>
              </w:rPr>
              <w:t>Involve</w:t>
            </w:r>
            <w:r>
              <w:rPr>
                <w:rFonts w:ascii="Arial" w:hAnsi="Arial" w:cs="Arial"/>
                <w:b/>
                <w:sz w:val="22"/>
              </w:rPr>
              <w:t>:</w:t>
            </w:r>
          </w:p>
        </w:tc>
        <w:tc>
          <w:tcPr>
            <w:tcW w:w="4558" w:type="dxa"/>
          </w:tcPr>
          <w:p w14:paraId="1FA65674" w14:textId="77777777" w:rsidR="00E63351" w:rsidRPr="00E63351" w:rsidRDefault="00E63351" w:rsidP="00F038CD">
            <w:pPr>
              <w:pStyle w:val="NoSpacing"/>
              <w:rPr>
                <w:rFonts w:ascii="Arial" w:hAnsi="Arial" w:cs="Arial"/>
                <w:sz w:val="22"/>
              </w:rPr>
            </w:pPr>
            <w:r w:rsidRPr="00E63351">
              <w:rPr>
                <w:rFonts w:ascii="Arial" w:hAnsi="Arial" w:cs="Arial"/>
                <w:sz w:val="22"/>
              </w:rPr>
              <w:t>Circle conversations</w:t>
            </w:r>
          </w:p>
          <w:p w14:paraId="4B4F62FA" w14:textId="77777777" w:rsidR="00E63351" w:rsidRPr="00E63351" w:rsidRDefault="00E63351" w:rsidP="00F038CD">
            <w:pPr>
              <w:pStyle w:val="NoSpacing"/>
              <w:rPr>
                <w:rFonts w:ascii="Arial" w:hAnsi="Arial" w:cs="Arial"/>
                <w:sz w:val="22"/>
              </w:rPr>
            </w:pPr>
            <w:r w:rsidRPr="00E63351">
              <w:rPr>
                <w:rFonts w:ascii="Arial" w:hAnsi="Arial" w:cs="Arial"/>
                <w:sz w:val="22"/>
              </w:rPr>
              <w:t>Resident/expert panels</w:t>
            </w:r>
          </w:p>
          <w:p w14:paraId="3F94EB8F" w14:textId="77777777" w:rsidR="00E63351" w:rsidRPr="00E63351" w:rsidRDefault="00E63351" w:rsidP="00F038CD">
            <w:pPr>
              <w:pStyle w:val="NoSpacing"/>
              <w:rPr>
                <w:rFonts w:ascii="Arial" w:hAnsi="Arial" w:cs="Arial"/>
                <w:sz w:val="22"/>
              </w:rPr>
            </w:pPr>
            <w:r w:rsidRPr="00E63351">
              <w:rPr>
                <w:rFonts w:ascii="Arial" w:hAnsi="Arial" w:cs="Arial"/>
                <w:sz w:val="22"/>
              </w:rPr>
              <w:t>Workshops</w:t>
            </w:r>
          </w:p>
        </w:tc>
      </w:tr>
      <w:tr w:rsidR="00E63351" w:rsidRPr="00E63351" w14:paraId="40CCB649" w14:textId="77777777" w:rsidTr="00E63351">
        <w:tc>
          <w:tcPr>
            <w:tcW w:w="1838" w:type="dxa"/>
            <w:vMerge/>
            <w:shd w:val="clear" w:color="auto" w:fill="244061" w:themeFill="accent1" w:themeFillShade="80"/>
          </w:tcPr>
          <w:p w14:paraId="3F638741" w14:textId="77777777" w:rsidR="00E63351" w:rsidRPr="00E63351" w:rsidRDefault="00E63351" w:rsidP="00F038CD">
            <w:pPr>
              <w:pStyle w:val="NoSpacing"/>
              <w:rPr>
                <w:rFonts w:ascii="Arial" w:hAnsi="Arial" w:cs="Arial"/>
                <w:b/>
                <w:sz w:val="22"/>
              </w:rPr>
            </w:pPr>
          </w:p>
        </w:tc>
        <w:tc>
          <w:tcPr>
            <w:tcW w:w="2410" w:type="dxa"/>
            <w:vMerge/>
          </w:tcPr>
          <w:p w14:paraId="68489B55" w14:textId="77777777" w:rsidR="00E63351" w:rsidRPr="00E63351" w:rsidRDefault="00E63351" w:rsidP="00F038CD">
            <w:pPr>
              <w:pStyle w:val="NoSpacing"/>
              <w:rPr>
                <w:rFonts w:ascii="Arial" w:hAnsi="Arial" w:cs="Arial"/>
                <w:sz w:val="22"/>
              </w:rPr>
            </w:pPr>
          </w:p>
        </w:tc>
        <w:tc>
          <w:tcPr>
            <w:tcW w:w="1984" w:type="dxa"/>
            <w:shd w:val="clear" w:color="auto" w:fill="244061" w:themeFill="accent1" w:themeFillShade="80"/>
          </w:tcPr>
          <w:p w14:paraId="447BFA19" w14:textId="3AD09544" w:rsidR="00E63351" w:rsidRPr="00E63351" w:rsidRDefault="00E63351" w:rsidP="00F038CD">
            <w:pPr>
              <w:pStyle w:val="NoSpacing"/>
              <w:rPr>
                <w:rFonts w:ascii="Arial" w:hAnsi="Arial" w:cs="Arial"/>
                <w:sz w:val="22"/>
              </w:rPr>
            </w:pPr>
            <w:r w:rsidRPr="00E63351">
              <w:rPr>
                <w:rFonts w:ascii="Arial" w:hAnsi="Arial" w:cs="Arial"/>
                <w:b/>
                <w:sz w:val="22"/>
              </w:rPr>
              <w:t>Collab</w:t>
            </w:r>
            <w:r w:rsidRPr="00E63351">
              <w:rPr>
                <w:rFonts w:ascii="Arial" w:hAnsi="Arial" w:cs="Arial"/>
                <w:b/>
                <w:sz w:val="22"/>
                <w:shd w:val="clear" w:color="auto" w:fill="244061" w:themeFill="accent1" w:themeFillShade="80"/>
              </w:rPr>
              <w:t>orate</w:t>
            </w:r>
            <w:r>
              <w:rPr>
                <w:rFonts w:ascii="Arial" w:hAnsi="Arial" w:cs="Arial"/>
                <w:b/>
                <w:sz w:val="22"/>
                <w:shd w:val="clear" w:color="auto" w:fill="244061" w:themeFill="accent1" w:themeFillShade="80"/>
              </w:rPr>
              <w:t>:</w:t>
            </w:r>
          </w:p>
        </w:tc>
        <w:tc>
          <w:tcPr>
            <w:tcW w:w="4558" w:type="dxa"/>
          </w:tcPr>
          <w:p w14:paraId="63367256" w14:textId="77777777" w:rsidR="00E63351" w:rsidRPr="00E63351" w:rsidRDefault="00E63351" w:rsidP="00F038CD">
            <w:pPr>
              <w:pStyle w:val="NoSpacing"/>
              <w:rPr>
                <w:rFonts w:ascii="Arial" w:hAnsi="Arial" w:cs="Arial"/>
                <w:sz w:val="22"/>
              </w:rPr>
            </w:pPr>
            <w:r w:rsidRPr="00E63351">
              <w:rPr>
                <w:rFonts w:ascii="Arial" w:hAnsi="Arial" w:cs="Arial"/>
                <w:sz w:val="22"/>
              </w:rPr>
              <w:t>Consensus-building workshops</w:t>
            </w:r>
          </w:p>
          <w:p w14:paraId="3ACD449B" w14:textId="77777777" w:rsidR="00E63351" w:rsidRPr="00E63351" w:rsidRDefault="00E63351" w:rsidP="00F038CD">
            <w:pPr>
              <w:pStyle w:val="NoSpacing"/>
              <w:rPr>
                <w:rFonts w:ascii="Arial" w:hAnsi="Arial" w:cs="Arial"/>
                <w:sz w:val="22"/>
              </w:rPr>
            </w:pPr>
            <w:r w:rsidRPr="00E63351">
              <w:rPr>
                <w:rFonts w:ascii="Arial" w:hAnsi="Arial" w:cs="Arial"/>
                <w:sz w:val="22"/>
              </w:rPr>
              <w:t>Charettes</w:t>
            </w:r>
          </w:p>
          <w:p w14:paraId="6FCDAF58" w14:textId="77777777" w:rsidR="00E63351" w:rsidRPr="00E63351" w:rsidRDefault="00E63351" w:rsidP="00F038CD">
            <w:pPr>
              <w:pStyle w:val="NoSpacing"/>
              <w:rPr>
                <w:rFonts w:ascii="Arial" w:hAnsi="Arial" w:cs="Arial"/>
                <w:sz w:val="22"/>
              </w:rPr>
            </w:pPr>
            <w:r w:rsidRPr="00E63351">
              <w:rPr>
                <w:rFonts w:ascii="Arial" w:hAnsi="Arial" w:cs="Arial"/>
                <w:sz w:val="22"/>
              </w:rPr>
              <w:t>Resident juries</w:t>
            </w:r>
          </w:p>
        </w:tc>
      </w:tr>
      <w:tr w:rsidR="00E63351" w:rsidRPr="00E63351" w14:paraId="0983558D" w14:textId="77777777" w:rsidTr="00E63351">
        <w:tc>
          <w:tcPr>
            <w:tcW w:w="1838" w:type="dxa"/>
            <w:vMerge/>
            <w:shd w:val="clear" w:color="auto" w:fill="244061" w:themeFill="accent1" w:themeFillShade="80"/>
          </w:tcPr>
          <w:p w14:paraId="0879D6FB" w14:textId="77777777" w:rsidR="00E63351" w:rsidRPr="00E63351" w:rsidRDefault="00E63351" w:rsidP="00F038CD">
            <w:pPr>
              <w:pStyle w:val="NoSpacing"/>
              <w:rPr>
                <w:rFonts w:ascii="Arial" w:hAnsi="Arial" w:cs="Arial"/>
                <w:b/>
                <w:sz w:val="22"/>
              </w:rPr>
            </w:pPr>
          </w:p>
        </w:tc>
        <w:tc>
          <w:tcPr>
            <w:tcW w:w="2410" w:type="dxa"/>
            <w:vMerge/>
          </w:tcPr>
          <w:p w14:paraId="45390119" w14:textId="77777777" w:rsidR="00E63351" w:rsidRPr="00E63351" w:rsidRDefault="00E63351" w:rsidP="00F038CD">
            <w:pPr>
              <w:pStyle w:val="NoSpacing"/>
              <w:rPr>
                <w:rFonts w:ascii="Arial" w:hAnsi="Arial" w:cs="Arial"/>
                <w:sz w:val="22"/>
              </w:rPr>
            </w:pPr>
          </w:p>
        </w:tc>
        <w:tc>
          <w:tcPr>
            <w:tcW w:w="1984" w:type="dxa"/>
            <w:shd w:val="clear" w:color="auto" w:fill="244061" w:themeFill="accent1" w:themeFillShade="80"/>
          </w:tcPr>
          <w:p w14:paraId="36EBF27A" w14:textId="6EFB2219" w:rsidR="00E63351" w:rsidRPr="00E63351" w:rsidRDefault="00E63351" w:rsidP="00F038CD">
            <w:pPr>
              <w:pStyle w:val="NoSpacing"/>
              <w:rPr>
                <w:rFonts w:ascii="Arial" w:hAnsi="Arial" w:cs="Arial"/>
                <w:sz w:val="22"/>
              </w:rPr>
            </w:pPr>
            <w:r w:rsidRPr="00E63351">
              <w:rPr>
                <w:rFonts w:ascii="Arial" w:hAnsi="Arial" w:cs="Arial"/>
                <w:b/>
                <w:sz w:val="22"/>
              </w:rPr>
              <w:t>Empower</w:t>
            </w:r>
            <w:r>
              <w:rPr>
                <w:rFonts w:ascii="Arial" w:hAnsi="Arial" w:cs="Arial"/>
                <w:b/>
                <w:sz w:val="22"/>
              </w:rPr>
              <w:t>:</w:t>
            </w:r>
          </w:p>
        </w:tc>
        <w:tc>
          <w:tcPr>
            <w:tcW w:w="4558" w:type="dxa"/>
          </w:tcPr>
          <w:p w14:paraId="14C1F65C" w14:textId="77777777" w:rsidR="00E63351" w:rsidRPr="00E63351" w:rsidRDefault="00E63351" w:rsidP="00F038CD">
            <w:pPr>
              <w:pStyle w:val="NoSpacing"/>
              <w:rPr>
                <w:rFonts w:ascii="Arial" w:hAnsi="Arial" w:cs="Arial"/>
                <w:sz w:val="22"/>
              </w:rPr>
            </w:pPr>
            <w:r w:rsidRPr="00E63351">
              <w:rPr>
                <w:rFonts w:ascii="Arial" w:hAnsi="Arial" w:cs="Arial"/>
                <w:sz w:val="22"/>
              </w:rPr>
              <w:t>Plebiscites/referendums</w:t>
            </w:r>
          </w:p>
          <w:p w14:paraId="7014D833" w14:textId="77777777" w:rsidR="00E63351" w:rsidRPr="00E63351" w:rsidRDefault="00E63351" w:rsidP="00F038CD">
            <w:pPr>
              <w:pStyle w:val="NoSpacing"/>
              <w:rPr>
                <w:rFonts w:ascii="Arial" w:hAnsi="Arial" w:cs="Arial"/>
                <w:sz w:val="22"/>
              </w:rPr>
            </w:pPr>
            <w:r w:rsidRPr="00E63351">
              <w:rPr>
                <w:rFonts w:ascii="Arial" w:hAnsi="Arial" w:cs="Arial"/>
                <w:sz w:val="22"/>
              </w:rPr>
              <w:t>Public polling</w:t>
            </w:r>
          </w:p>
          <w:p w14:paraId="6AB6FFE1" w14:textId="77777777" w:rsidR="00E63351" w:rsidRPr="00E63351" w:rsidRDefault="00E63351" w:rsidP="00F038CD">
            <w:pPr>
              <w:pStyle w:val="NoSpacing"/>
              <w:rPr>
                <w:rFonts w:ascii="Arial" w:hAnsi="Arial" w:cs="Arial"/>
                <w:sz w:val="22"/>
              </w:rPr>
            </w:pPr>
            <w:r w:rsidRPr="00E63351">
              <w:rPr>
                <w:rFonts w:ascii="Arial" w:hAnsi="Arial" w:cs="Arial"/>
                <w:sz w:val="22"/>
              </w:rPr>
              <w:t xml:space="preserve">Participatory decision-making exercises  </w:t>
            </w:r>
          </w:p>
        </w:tc>
      </w:tr>
    </w:tbl>
    <w:p w14:paraId="00DDAFDE" w14:textId="53B08C8C" w:rsidR="000A2DBB" w:rsidRPr="00D422C2" w:rsidRDefault="000A2DBB" w:rsidP="001C3009">
      <w:pPr>
        <w:ind w:left="-86"/>
        <w:rPr>
          <w:sz w:val="22"/>
          <w:szCs w:val="22"/>
        </w:rPr>
      </w:pPr>
    </w:p>
    <w:p w14:paraId="45C84DEF" w14:textId="77777777" w:rsidR="00E63351" w:rsidRPr="00E63351" w:rsidRDefault="00E63351" w:rsidP="00E63351">
      <w:pPr>
        <w:pStyle w:val="NoSpacing"/>
        <w:rPr>
          <w:rFonts w:cs="Arial"/>
          <w:sz w:val="22"/>
          <w:szCs w:val="22"/>
        </w:rPr>
      </w:pPr>
      <w:r w:rsidRPr="00E63351">
        <w:rPr>
          <w:rFonts w:cs="Arial"/>
          <w:sz w:val="22"/>
          <w:szCs w:val="22"/>
        </w:rPr>
        <w:t>Possible approaches for this engagement include:</w:t>
      </w:r>
    </w:p>
    <w:p w14:paraId="30629A4C" w14:textId="77777777" w:rsidR="00E63351" w:rsidRPr="00E63351" w:rsidRDefault="00E63351" w:rsidP="00E63351">
      <w:pPr>
        <w:pStyle w:val="NoSpacing"/>
        <w:rPr>
          <w:sz w:val="22"/>
          <w:szCs w:val="22"/>
        </w:rPr>
      </w:pPr>
    </w:p>
    <w:tbl>
      <w:tblPr>
        <w:tblStyle w:val="TableGrid"/>
        <w:tblW w:w="0" w:type="auto"/>
        <w:tblLook w:val="04A0" w:firstRow="1" w:lastRow="0" w:firstColumn="1" w:lastColumn="0" w:noHBand="0" w:noVBand="1"/>
      </w:tblPr>
      <w:tblGrid>
        <w:gridCol w:w="1555"/>
        <w:gridCol w:w="3996"/>
        <w:gridCol w:w="1901"/>
        <w:gridCol w:w="1630"/>
        <w:gridCol w:w="1708"/>
      </w:tblGrid>
      <w:tr w:rsidR="00E63351" w:rsidRPr="00937619" w14:paraId="709F508A" w14:textId="77777777" w:rsidTr="00350AD6">
        <w:tc>
          <w:tcPr>
            <w:tcW w:w="1555" w:type="dxa"/>
            <w:shd w:val="clear" w:color="auto" w:fill="244061" w:themeFill="accent1" w:themeFillShade="80"/>
          </w:tcPr>
          <w:p w14:paraId="51C63298" w14:textId="77400932" w:rsidR="00E63351" w:rsidRPr="00937619" w:rsidRDefault="0086098C" w:rsidP="00F038CD">
            <w:pPr>
              <w:jc w:val="center"/>
              <w:rPr>
                <w:rFonts w:ascii="Arial" w:hAnsi="Arial" w:cs="Arial"/>
                <w:b/>
                <w:bCs/>
                <w:sz w:val="22"/>
              </w:rPr>
            </w:pPr>
            <w:r w:rsidRPr="00937619">
              <w:rPr>
                <w:rFonts w:ascii="Arial" w:hAnsi="Arial" w:cs="Arial"/>
                <w:b/>
                <w:bCs/>
                <w:sz w:val="22"/>
              </w:rPr>
              <w:t>Objective</w:t>
            </w:r>
            <w:r w:rsidR="00E63351" w:rsidRPr="00937619">
              <w:rPr>
                <w:rFonts w:ascii="Arial" w:hAnsi="Arial" w:cs="Arial"/>
                <w:b/>
                <w:bCs/>
                <w:sz w:val="22"/>
              </w:rPr>
              <w:t xml:space="preserve"> </w:t>
            </w:r>
          </w:p>
        </w:tc>
        <w:tc>
          <w:tcPr>
            <w:tcW w:w="3996" w:type="dxa"/>
            <w:shd w:val="clear" w:color="auto" w:fill="244061" w:themeFill="accent1" w:themeFillShade="80"/>
          </w:tcPr>
          <w:p w14:paraId="3B8FDB05" w14:textId="77777777" w:rsidR="00E63351" w:rsidRPr="00937619" w:rsidRDefault="00E63351" w:rsidP="00F038CD">
            <w:pPr>
              <w:jc w:val="center"/>
              <w:rPr>
                <w:rFonts w:ascii="Arial" w:hAnsi="Arial" w:cs="Arial"/>
                <w:b/>
                <w:bCs/>
                <w:sz w:val="22"/>
              </w:rPr>
            </w:pPr>
            <w:r w:rsidRPr="00937619">
              <w:rPr>
                <w:rFonts w:ascii="Arial" w:hAnsi="Arial" w:cs="Arial"/>
                <w:b/>
                <w:bCs/>
                <w:sz w:val="22"/>
              </w:rPr>
              <w:t>Technique – Remember to align to the three key things you wish to learn.</w:t>
            </w:r>
          </w:p>
        </w:tc>
        <w:tc>
          <w:tcPr>
            <w:tcW w:w="1901" w:type="dxa"/>
            <w:shd w:val="clear" w:color="auto" w:fill="244061" w:themeFill="accent1" w:themeFillShade="80"/>
          </w:tcPr>
          <w:p w14:paraId="18D21494" w14:textId="77777777" w:rsidR="00E63351" w:rsidRPr="00937619" w:rsidRDefault="00E63351" w:rsidP="00F038CD">
            <w:pPr>
              <w:jc w:val="center"/>
              <w:rPr>
                <w:rFonts w:ascii="Arial" w:hAnsi="Arial" w:cs="Arial"/>
                <w:b/>
                <w:bCs/>
                <w:sz w:val="22"/>
              </w:rPr>
            </w:pPr>
            <w:r w:rsidRPr="00937619">
              <w:rPr>
                <w:rFonts w:ascii="Arial" w:hAnsi="Arial" w:cs="Arial"/>
                <w:b/>
                <w:bCs/>
                <w:sz w:val="22"/>
              </w:rPr>
              <w:t>Timing</w:t>
            </w:r>
          </w:p>
        </w:tc>
        <w:tc>
          <w:tcPr>
            <w:tcW w:w="1630" w:type="dxa"/>
            <w:shd w:val="clear" w:color="auto" w:fill="244061" w:themeFill="accent1" w:themeFillShade="80"/>
          </w:tcPr>
          <w:p w14:paraId="4E6C295D" w14:textId="77777777" w:rsidR="00E63351" w:rsidRPr="00937619" w:rsidRDefault="00E63351" w:rsidP="00F038CD">
            <w:pPr>
              <w:jc w:val="center"/>
              <w:rPr>
                <w:rFonts w:ascii="Arial" w:hAnsi="Arial" w:cs="Arial"/>
                <w:b/>
                <w:bCs/>
                <w:sz w:val="22"/>
              </w:rPr>
            </w:pPr>
            <w:r w:rsidRPr="00937619">
              <w:rPr>
                <w:rFonts w:ascii="Arial" w:hAnsi="Arial" w:cs="Arial"/>
                <w:b/>
                <w:bCs/>
                <w:sz w:val="22"/>
              </w:rPr>
              <w:t>Targeted Stakeholders</w:t>
            </w:r>
          </w:p>
        </w:tc>
        <w:tc>
          <w:tcPr>
            <w:tcW w:w="1708" w:type="dxa"/>
            <w:shd w:val="clear" w:color="auto" w:fill="244061" w:themeFill="accent1" w:themeFillShade="80"/>
          </w:tcPr>
          <w:p w14:paraId="267BA616" w14:textId="77777777" w:rsidR="00E63351" w:rsidRPr="00937619" w:rsidRDefault="00E63351" w:rsidP="00F038CD">
            <w:pPr>
              <w:jc w:val="center"/>
              <w:rPr>
                <w:rFonts w:ascii="Arial" w:hAnsi="Arial" w:cs="Arial"/>
                <w:b/>
                <w:bCs/>
                <w:sz w:val="22"/>
              </w:rPr>
            </w:pPr>
            <w:r w:rsidRPr="00937619">
              <w:rPr>
                <w:rFonts w:ascii="Arial" w:hAnsi="Arial" w:cs="Arial"/>
                <w:b/>
                <w:bCs/>
                <w:sz w:val="22"/>
              </w:rPr>
              <w:t>Status / Decision</w:t>
            </w:r>
          </w:p>
        </w:tc>
      </w:tr>
      <w:tr w:rsidR="00E63351" w:rsidRPr="00E63351" w14:paraId="36A1968A" w14:textId="77777777" w:rsidTr="00350AD6">
        <w:tc>
          <w:tcPr>
            <w:tcW w:w="1555" w:type="dxa"/>
          </w:tcPr>
          <w:p w14:paraId="235CECDC" w14:textId="77777777" w:rsidR="00E63351" w:rsidRDefault="00E63351" w:rsidP="00F038CD">
            <w:pPr>
              <w:rPr>
                <w:rFonts w:ascii="Arial" w:hAnsi="Arial" w:cs="Arial"/>
                <w:sz w:val="22"/>
              </w:rPr>
            </w:pPr>
          </w:p>
          <w:p w14:paraId="2AE1A0F7" w14:textId="31DDC1B4" w:rsidR="005B68D0" w:rsidRPr="00E63351" w:rsidRDefault="005B68D0" w:rsidP="00F038CD">
            <w:pPr>
              <w:rPr>
                <w:rFonts w:ascii="Arial" w:hAnsi="Arial" w:cs="Arial"/>
                <w:sz w:val="22"/>
              </w:rPr>
            </w:pPr>
          </w:p>
        </w:tc>
        <w:tc>
          <w:tcPr>
            <w:tcW w:w="3996" w:type="dxa"/>
          </w:tcPr>
          <w:p w14:paraId="2CE8EDB0" w14:textId="0EF477FB" w:rsidR="00E63351" w:rsidRPr="00E63351" w:rsidRDefault="00E63351" w:rsidP="00F038CD">
            <w:pPr>
              <w:rPr>
                <w:rFonts w:ascii="Arial" w:hAnsi="Arial" w:cs="Arial"/>
                <w:sz w:val="22"/>
              </w:rPr>
            </w:pPr>
          </w:p>
        </w:tc>
        <w:tc>
          <w:tcPr>
            <w:tcW w:w="1901" w:type="dxa"/>
          </w:tcPr>
          <w:p w14:paraId="7EF33720" w14:textId="0BA33352" w:rsidR="00E63351" w:rsidRPr="00E63351" w:rsidRDefault="00E63351" w:rsidP="00F038CD">
            <w:pPr>
              <w:rPr>
                <w:rFonts w:ascii="Arial" w:hAnsi="Arial" w:cs="Arial"/>
                <w:sz w:val="22"/>
              </w:rPr>
            </w:pPr>
          </w:p>
        </w:tc>
        <w:tc>
          <w:tcPr>
            <w:tcW w:w="1630" w:type="dxa"/>
          </w:tcPr>
          <w:p w14:paraId="5396BDAF" w14:textId="2F59306B" w:rsidR="00E63351" w:rsidRPr="00E63351" w:rsidRDefault="00E63351" w:rsidP="00F038CD">
            <w:pPr>
              <w:rPr>
                <w:rFonts w:ascii="Arial" w:hAnsi="Arial" w:cs="Arial"/>
                <w:sz w:val="22"/>
              </w:rPr>
            </w:pPr>
          </w:p>
        </w:tc>
        <w:tc>
          <w:tcPr>
            <w:tcW w:w="1708" w:type="dxa"/>
          </w:tcPr>
          <w:p w14:paraId="58F7D48A" w14:textId="5316DE40" w:rsidR="00E63351" w:rsidRPr="00E63351" w:rsidRDefault="00E63351" w:rsidP="00F038CD">
            <w:pPr>
              <w:rPr>
                <w:rFonts w:ascii="Arial" w:hAnsi="Arial" w:cs="Arial"/>
                <w:sz w:val="22"/>
              </w:rPr>
            </w:pPr>
          </w:p>
        </w:tc>
      </w:tr>
      <w:tr w:rsidR="00E63351" w:rsidRPr="00E63351" w14:paraId="38BD397D" w14:textId="77777777" w:rsidTr="00350AD6">
        <w:tc>
          <w:tcPr>
            <w:tcW w:w="1555" w:type="dxa"/>
            <w:shd w:val="clear" w:color="auto" w:fill="auto"/>
          </w:tcPr>
          <w:p w14:paraId="37CD1D1E" w14:textId="77777777" w:rsidR="00E63351" w:rsidRDefault="00E63351" w:rsidP="00F038CD">
            <w:pPr>
              <w:rPr>
                <w:rFonts w:ascii="Arial" w:hAnsi="Arial" w:cs="Arial"/>
                <w:sz w:val="22"/>
              </w:rPr>
            </w:pPr>
          </w:p>
          <w:p w14:paraId="7018EEE4" w14:textId="3EF77EED" w:rsidR="005B68D0" w:rsidRPr="00E63351" w:rsidRDefault="005B68D0" w:rsidP="00F038CD">
            <w:pPr>
              <w:rPr>
                <w:rFonts w:ascii="Arial" w:hAnsi="Arial" w:cs="Arial"/>
                <w:sz w:val="22"/>
              </w:rPr>
            </w:pPr>
          </w:p>
        </w:tc>
        <w:tc>
          <w:tcPr>
            <w:tcW w:w="3996" w:type="dxa"/>
            <w:shd w:val="clear" w:color="auto" w:fill="auto"/>
          </w:tcPr>
          <w:p w14:paraId="07919AF7" w14:textId="0F917B4E" w:rsidR="00E63351" w:rsidRPr="00E63351" w:rsidRDefault="00E63351" w:rsidP="00F038CD">
            <w:pPr>
              <w:rPr>
                <w:rFonts w:ascii="Arial" w:hAnsi="Arial" w:cs="Arial"/>
                <w:sz w:val="22"/>
              </w:rPr>
            </w:pPr>
          </w:p>
        </w:tc>
        <w:tc>
          <w:tcPr>
            <w:tcW w:w="1901" w:type="dxa"/>
            <w:shd w:val="clear" w:color="auto" w:fill="auto"/>
          </w:tcPr>
          <w:p w14:paraId="77F2AC33" w14:textId="02A1ADB4" w:rsidR="00E63351" w:rsidRPr="00E63351" w:rsidRDefault="00E63351" w:rsidP="00F038CD">
            <w:pPr>
              <w:rPr>
                <w:rFonts w:ascii="Arial" w:hAnsi="Arial" w:cs="Arial"/>
                <w:sz w:val="22"/>
              </w:rPr>
            </w:pPr>
          </w:p>
        </w:tc>
        <w:tc>
          <w:tcPr>
            <w:tcW w:w="1630" w:type="dxa"/>
            <w:shd w:val="clear" w:color="auto" w:fill="auto"/>
          </w:tcPr>
          <w:p w14:paraId="33C522C1" w14:textId="3F718FAD" w:rsidR="00E63351" w:rsidRPr="00E63351" w:rsidRDefault="00E63351" w:rsidP="00F038CD">
            <w:pPr>
              <w:rPr>
                <w:rFonts w:ascii="Arial" w:hAnsi="Arial" w:cs="Arial"/>
                <w:sz w:val="22"/>
              </w:rPr>
            </w:pPr>
          </w:p>
        </w:tc>
        <w:tc>
          <w:tcPr>
            <w:tcW w:w="1708" w:type="dxa"/>
            <w:shd w:val="clear" w:color="auto" w:fill="auto"/>
          </w:tcPr>
          <w:p w14:paraId="2CD31444" w14:textId="7716C431" w:rsidR="00E63351" w:rsidRPr="00E63351" w:rsidRDefault="00E63351" w:rsidP="00F038CD">
            <w:pPr>
              <w:rPr>
                <w:rFonts w:ascii="Arial" w:hAnsi="Arial" w:cs="Arial"/>
                <w:sz w:val="22"/>
              </w:rPr>
            </w:pPr>
          </w:p>
        </w:tc>
      </w:tr>
      <w:tr w:rsidR="00E63351" w:rsidRPr="00E63351" w14:paraId="6CDA0240" w14:textId="77777777" w:rsidTr="00350AD6">
        <w:tc>
          <w:tcPr>
            <w:tcW w:w="1555" w:type="dxa"/>
            <w:shd w:val="clear" w:color="auto" w:fill="auto"/>
          </w:tcPr>
          <w:p w14:paraId="66765042" w14:textId="77777777" w:rsidR="00E63351" w:rsidRDefault="00E63351" w:rsidP="00F038CD">
            <w:pPr>
              <w:rPr>
                <w:rFonts w:ascii="Arial" w:hAnsi="Arial" w:cs="Arial"/>
                <w:sz w:val="22"/>
              </w:rPr>
            </w:pPr>
          </w:p>
          <w:p w14:paraId="4E534082" w14:textId="52E2EBA1" w:rsidR="005B68D0" w:rsidRPr="00E63351" w:rsidRDefault="005B68D0" w:rsidP="00F038CD">
            <w:pPr>
              <w:rPr>
                <w:rFonts w:ascii="Arial" w:hAnsi="Arial" w:cs="Arial"/>
                <w:sz w:val="22"/>
              </w:rPr>
            </w:pPr>
          </w:p>
        </w:tc>
        <w:tc>
          <w:tcPr>
            <w:tcW w:w="3996" w:type="dxa"/>
            <w:shd w:val="clear" w:color="auto" w:fill="auto"/>
          </w:tcPr>
          <w:p w14:paraId="6ADE9BBB" w14:textId="147EFFB7" w:rsidR="00E63351" w:rsidRPr="00E63351" w:rsidRDefault="00E63351" w:rsidP="00F038CD">
            <w:pPr>
              <w:rPr>
                <w:rFonts w:ascii="Arial" w:hAnsi="Arial" w:cs="Arial"/>
                <w:sz w:val="22"/>
              </w:rPr>
            </w:pPr>
          </w:p>
        </w:tc>
        <w:tc>
          <w:tcPr>
            <w:tcW w:w="1901" w:type="dxa"/>
            <w:shd w:val="clear" w:color="auto" w:fill="auto"/>
          </w:tcPr>
          <w:p w14:paraId="79095356" w14:textId="7599487E" w:rsidR="00E63351" w:rsidRPr="00E63351" w:rsidRDefault="00E63351" w:rsidP="00F038CD">
            <w:pPr>
              <w:rPr>
                <w:rFonts w:ascii="Arial" w:hAnsi="Arial" w:cs="Arial"/>
                <w:sz w:val="22"/>
              </w:rPr>
            </w:pPr>
          </w:p>
        </w:tc>
        <w:tc>
          <w:tcPr>
            <w:tcW w:w="1630" w:type="dxa"/>
            <w:shd w:val="clear" w:color="auto" w:fill="auto"/>
          </w:tcPr>
          <w:p w14:paraId="75CEF490" w14:textId="44FE94A5" w:rsidR="00E63351" w:rsidRPr="00E63351" w:rsidRDefault="00E63351" w:rsidP="00F038CD">
            <w:pPr>
              <w:rPr>
                <w:rFonts w:ascii="Arial" w:hAnsi="Arial" w:cs="Arial"/>
                <w:sz w:val="22"/>
              </w:rPr>
            </w:pPr>
          </w:p>
        </w:tc>
        <w:tc>
          <w:tcPr>
            <w:tcW w:w="1708" w:type="dxa"/>
            <w:shd w:val="clear" w:color="auto" w:fill="auto"/>
          </w:tcPr>
          <w:p w14:paraId="1F892EED" w14:textId="78C55298" w:rsidR="00E63351" w:rsidRPr="00E63351" w:rsidRDefault="00E63351" w:rsidP="00F038CD">
            <w:pPr>
              <w:rPr>
                <w:rFonts w:ascii="Arial" w:hAnsi="Arial" w:cs="Arial"/>
                <w:sz w:val="22"/>
              </w:rPr>
            </w:pPr>
          </w:p>
        </w:tc>
      </w:tr>
      <w:tr w:rsidR="00E63351" w:rsidRPr="00E63351" w14:paraId="6D93817A" w14:textId="77777777" w:rsidTr="00350AD6">
        <w:tc>
          <w:tcPr>
            <w:tcW w:w="1555" w:type="dxa"/>
            <w:shd w:val="clear" w:color="auto" w:fill="auto"/>
          </w:tcPr>
          <w:p w14:paraId="5317A70E" w14:textId="77777777" w:rsidR="00E63351" w:rsidRDefault="00E63351" w:rsidP="00F038CD">
            <w:pPr>
              <w:rPr>
                <w:rFonts w:ascii="Arial" w:hAnsi="Arial" w:cs="Arial"/>
                <w:sz w:val="22"/>
              </w:rPr>
            </w:pPr>
          </w:p>
          <w:p w14:paraId="02954E62" w14:textId="63F1ECD6" w:rsidR="005B68D0" w:rsidRPr="00E63351" w:rsidRDefault="005B68D0" w:rsidP="00F038CD">
            <w:pPr>
              <w:rPr>
                <w:rFonts w:ascii="Arial" w:hAnsi="Arial" w:cs="Arial"/>
                <w:sz w:val="22"/>
              </w:rPr>
            </w:pPr>
          </w:p>
        </w:tc>
        <w:tc>
          <w:tcPr>
            <w:tcW w:w="3996" w:type="dxa"/>
            <w:shd w:val="clear" w:color="auto" w:fill="auto"/>
          </w:tcPr>
          <w:p w14:paraId="34ECC644" w14:textId="32BFAA02" w:rsidR="00E63351" w:rsidRPr="00E63351" w:rsidRDefault="00E63351" w:rsidP="00F038CD">
            <w:pPr>
              <w:rPr>
                <w:rFonts w:ascii="Arial" w:hAnsi="Arial" w:cs="Arial"/>
                <w:sz w:val="22"/>
              </w:rPr>
            </w:pPr>
          </w:p>
        </w:tc>
        <w:tc>
          <w:tcPr>
            <w:tcW w:w="1901" w:type="dxa"/>
            <w:shd w:val="clear" w:color="auto" w:fill="auto"/>
          </w:tcPr>
          <w:p w14:paraId="7A7EEF2D" w14:textId="1FD468A8" w:rsidR="00E63351" w:rsidRPr="00E63351" w:rsidRDefault="00E63351" w:rsidP="00F038CD">
            <w:pPr>
              <w:rPr>
                <w:rFonts w:ascii="Arial" w:hAnsi="Arial" w:cs="Arial"/>
                <w:sz w:val="22"/>
              </w:rPr>
            </w:pPr>
          </w:p>
        </w:tc>
        <w:tc>
          <w:tcPr>
            <w:tcW w:w="1630" w:type="dxa"/>
            <w:shd w:val="clear" w:color="auto" w:fill="auto"/>
          </w:tcPr>
          <w:p w14:paraId="72AA8555" w14:textId="0637A57D" w:rsidR="00E63351" w:rsidRPr="00E63351" w:rsidRDefault="00E63351" w:rsidP="00F038CD">
            <w:pPr>
              <w:rPr>
                <w:rFonts w:ascii="Arial" w:hAnsi="Arial" w:cs="Arial"/>
                <w:sz w:val="22"/>
              </w:rPr>
            </w:pPr>
          </w:p>
        </w:tc>
        <w:tc>
          <w:tcPr>
            <w:tcW w:w="1708" w:type="dxa"/>
            <w:shd w:val="clear" w:color="auto" w:fill="auto"/>
          </w:tcPr>
          <w:p w14:paraId="12CA14FA" w14:textId="07CE08E3" w:rsidR="00E63351" w:rsidRPr="00E63351" w:rsidRDefault="00E63351" w:rsidP="00F038CD">
            <w:pPr>
              <w:rPr>
                <w:rFonts w:ascii="Arial" w:hAnsi="Arial" w:cs="Arial"/>
                <w:sz w:val="22"/>
              </w:rPr>
            </w:pPr>
          </w:p>
        </w:tc>
      </w:tr>
      <w:tr w:rsidR="0086098C" w:rsidRPr="00937619" w14:paraId="445C69E5" w14:textId="77777777" w:rsidTr="00350AD6">
        <w:tc>
          <w:tcPr>
            <w:tcW w:w="10790" w:type="dxa"/>
            <w:gridSpan w:val="5"/>
            <w:shd w:val="clear" w:color="auto" w:fill="244061" w:themeFill="accent1" w:themeFillShade="80"/>
          </w:tcPr>
          <w:p w14:paraId="73F620FC" w14:textId="0386ACCE" w:rsidR="00350AD6" w:rsidRPr="00937619" w:rsidRDefault="00350AD6" w:rsidP="00350AD6">
            <w:pPr>
              <w:ind w:left="0"/>
              <w:rPr>
                <w:rFonts w:asciiTheme="majorHAnsi" w:hAnsiTheme="majorHAnsi" w:cstheme="majorHAnsi"/>
                <w:b/>
                <w:bCs/>
                <w:color w:val="FFFFFF" w:themeColor="background1"/>
                <w:sz w:val="22"/>
              </w:rPr>
            </w:pPr>
            <w:r w:rsidRPr="00937619">
              <w:rPr>
                <w:rFonts w:asciiTheme="majorHAnsi" w:hAnsiTheme="majorHAnsi" w:cstheme="majorHAnsi"/>
                <w:b/>
                <w:bCs/>
                <w:color w:val="FFFFFF" w:themeColor="background1"/>
                <w:sz w:val="22"/>
              </w:rPr>
              <w:t>How are you reporting back to participants?</w:t>
            </w:r>
          </w:p>
        </w:tc>
      </w:tr>
      <w:tr w:rsidR="00E63351" w:rsidRPr="00E63351" w14:paraId="36D46988" w14:textId="77777777" w:rsidTr="00350AD6">
        <w:tc>
          <w:tcPr>
            <w:tcW w:w="10790" w:type="dxa"/>
            <w:gridSpan w:val="5"/>
          </w:tcPr>
          <w:p w14:paraId="285743E5" w14:textId="4B419BB3" w:rsidR="00350AD6" w:rsidRPr="00E63351" w:rsidRDefault="00350AD6" w:rsidP="005C5207">
            <w:pPr>
              <w:rPr>
                <w:rFonts w:ascii="Arial" w:hAnsi="Arial" w:cs="Arial"/>
                <w:sz w:val="22"/>
              </w:rPr>
            </w:pPr>
          </w:p>
        </w:tc>
      </w:tr>
      <w:tr w:rsidR="0086098C" w:rsidRPr="00937619" w14:paraId="121E4194" w14:textId="77777777" w:rsidTr="00350AD6">
        <w:tc>
          <w:tcPr>
            <w:tcW w:w="10790" w:type="dxa"/>
            <w:gridSpan w:val="5"/>
            <w:shd w:val="clear" w:color="auto" w:fill="244061" w:themeFill="accent1" w:themeFillShade="80"/>
          </w:tcPr>
          <w:p w14:paraId="19FCCBAC" w14:textId="3D740AA2" w:rsidR="00350AD6" w:rsidRPr="00937619" w:rsidRDefault="00350AD6" w:rsidP="00F038CD">
            <w:pPr>
              <w:ind w:left="0"/>
              <w:rPr>
                <w:rFonts w:asciiTheme="majorHAnsi" w:hAnsiTheme="majorHAnsi" w:cstheme="majorHAnsi"/>
                <w:b/>
                <w:bCs/>
                <w:color w:val="FFFFFF" w:themeColor="background1"/>
                <w:sz w:val="22"/>
              </w:rPr>
            </w:pPr>
            <w:r w:rsidRPr="00937619">
              <w:rPr>
                <w:rFonts w:asciiTheme="majorHAnsi" w:hAnsiTheme="majorHAnsi" w:cstheme="majorHAnsi"/>
                <w:b/>
                <w:bCs/>
                <w:color w:val="FFFFFF" w:themeColor="background1"/>
                <w:sz w:val="22"/>
              </w:rPr>
              <w:t>How are you evaluating the process?</w:t>
            </w:r>
          </w:p>
        </w:tc>
      </w:tr>
      <w:tr w:rsidR="00350AD6" w:rsidRPr="00E63351" w14:paraId="08F8BE20" w14:textId="77777777" w:rsidTr="00350AD6">
        <w:tc>
          <w:tcPr>
            <w:tcW w:w="10790" w:type="dxa"/>
            <w:gridSpan w:val="5"/>
          </w:tcPr>
          <w:p w14:paraId="2EDA54EC" w14:textId="20F3259E" w:rsidR="00350AD6" w:rsidRDefault="00350AD6" w:rsidP="005C5207">
            <w:pPr>
              <w:rPr>
                <w:rFonts w:cs="Arial"/>
                <w:sz w:val="22"/>
              </w:rPr>
            </w:pPr>
          </w:p>
        </w:tc>
      </w:tr>
    </w:tbl>
    <w:p w14:paraId="370CB9D7" w14:textId="7E425062" w:rsidR="000A2DBB" w:rsidRPr="00E63351" w:rsidRDefault="000A2DBB" w:rsidP="001C3009">
      <w:pPr>
        <w:ind w:left="-86"/>
        <w:rPr>
          <w:sz w:val="22"/>
          <w:szCs w:val="22"/>
        </w:rPr>
      </w:pPr>
    </w:p>
    <w:p w14:paraId="5C2E62DA" w14:textId="4B47D66B" w:rsidR="0086098C" w:rsidRDefault="0086098C">
      <w:pPr>
        <w:ind w:left="0"/>
        <w:rPr>
          <w:rFonts w:asciiTheme="majorHAnsi" w:eastAsiaTheme="majorEastAsia" w:hAnsiTheme="majorHAnsi" w:cstheme="majorBidi"/>
          <w:b/>
          <w:color w:val="00B050"/>
          <w:sz w:val="32"/>
          <w:szCs w:val="32"/>
        </w:rPr>
      </w:pPr>
      <w:r>
        <w:rPr>
          <w:rFonts w:asciiTheme="majorHAnsi" w:eastAsiaTheme="majorEastAsia" w:hAnsiTheme="majorHAnsi" w:cstheme="majorBidi"/>
          <w:b/>
          <w:color w:val="00B050"/>
          <w:sz w:val="32"/>
          <w:szCs w:val="32"/>
        </w:rPr>
        <w:t>Next Steps</w:t>
      </w:r>
    </w:p>
    <w:p w14:paraId="6666F34B" w14:textId="77777777" w:rsidR="00007D8C" w:rsidRDefault="00007D8C" w:rsidP="00631089">
      <w:pPr>
        <w:pStyle w:val="NoSpacing"/>
        <w:rPr>
          <w:rFonts w:cs="Arial"/>
          <w:sz w:val="22"/>
          <w:szCs w:val="22"/>
        </w:rPr>
      </w:pPr>
    </w:p>
    <w:p w14:paraId="37962AAD" w14:textId="5CCE0371" w:rsidR="00631089" w:rsidRPr="00E63351" w:rsidRDefault="00937619" w:rsidP="00631089">
      <w:pPr>
        <w:pStyle w:val="NoSpacing"/>
        <w:rPr>
          <w:rFonts w:cs="Arial"/>
          <w:sz w:val="22"/>
          <w:szCs w:val="22"/>
        </w:rPr>
      </w:pPr>
      <w:r>
        <w:rPr>
          <w:rFonts w:cs="Arial"/>
          <w:sz w:val="22"/>
          <w:szCs w:val="22"/>
        </w:rPr>
        <w:t xml:space="preserve">Now that you have a sense </w:t>
      </w:r>
      <w:r w:rsidR="00113F02">
        <w:rPr>
          <w:rFonts w:cs="Arial"/>
          <w:sz w:val="22"/>
          <w:szCs w:val="22"/>
        </w:rPr>
        <w:t xml:space="preserve">of the direction you would like to take, identifying next steps will ensure the project maintains momentum and timelines are </w:t>
      </w:r>
      <w:r w:rsidR="009B4464">
        <w:rPr>
          <w:rFonts w:cs="Arial"/>
          <w:sz w:val="22"/>
          <w:szCs w:val="22"/>
        </w:rPr>
        <w:t xml:space="preserve">achievable. </w:t>
      </w:r>
      <w:r w:rsidR="00113F02">
        <w:rPr>
          <w:rFonts w:cs="Arial"/>
          <w:sz w:val="22"/>
          <w:szCs w:val="22"/>
        </w:rPr>
        <w:t xml:space="preserve"> </w:t>
      </w:r>
    </w:p>
    <w:p w14:paraId="7C5EE84E" w14:textId="77777777" w:rsidR="0086098C" w:rsidRDefault="0086098C">
      <w:pPr>
        <w:ind w:left="0"/>
        <w:rPr>
          <w:rFonts w:asciiTheme="majorHAnsi" w:eastAsiaTheme="majorEastAsia" w:hAnsiTheme="majorHAnsi" w:cstheme="majorBidi"/>
          <w:b/>
          <w:color w:val="00B050"/>
          <w:sz w:val="32"/>
          <w:szCs w:val="32"/>
        </w:rPr>
      </w:pPr>
    </w:p>
    <w:tbl>
      <w:tblPr>
        <w:tblStyle w:val="TableGrid"/>
        <w:tblW w:w="0" w:type="auto"/>
        <w:tblLook w:val="04A0" w:firstRow="1" w:lastRow="0" w:firstColumn="1" w:lastColumn="0" w:noHBand="0" w:noVBand="1"/>
      </w:tblPr>
      <w:tblGrid>
        <w:gridCol w:w="1561"/>
        <w:gridCol w:w="2072"/>
        <w:gridCol w:w="2073"/>
        <w:gridCol w:w="2073"/>
        <w:gridCol w:w="2073"/>
        <w:gridCol w:w="938"/>
      </w:tblGrid>
      <w:tr w:rsidR="00E63944" w:rsidRPr="00EA6A26" w14:paraId="67E4BDE8" w14:textId="5B55D27C" w:rsidTr="00E63944">
        <w:tc>
          <w:tcPr>
            <w:tcW w:w="1561" w:type="dxa"/>
            <w:shd w:val="clear" w:color="auto" w:fill="17365D" w:themeFill="text2" w:themeFillShade="BF"/>
          </w:tcPr>
          <w:p w14:paraId="5866099D" w14:textId="03BCDD3F" w:rsidR="00E63944" w:rsidRPr="00EA6A26" w:rsidRDefault="00E63944">
            <w:pPr>
              <w:ind w:left="0"/>
              <w:rPr>
                <w:rFonts w:asciiTheme="majorHAnsi" w:hAnsiTheme="majorHAnsi" w:cstheme="majorHAnsi"/>
                <w:b/>
                <w:bCs/>
                <w:sz w:val="22"/>
              </w:rPr>
            </w:pPr>
            <w:r w:rsidRPr="00EA6A26">
              <w:rPr>
                <w:rFonts w:asciiTheme="majorHAnsi" w:hAnsiTheme="majorHAnsi" w:cstheme="majorHAnsi"/>
                <w:b/>
                <w:bCs/>
                <w:sz w:val="22"/>
              </w:rPr>
              <w:t>Tasks</w:t>
            </w:r>
          </w:p>
        </w:tc>
        <w:tc>
          <w:tcPr>
            <w:tcW w:w="2072" w:type="dxa"/>
            <w:shd w:val="clear" w:color="auto" w:fill="17365D" w:themeFill="text2" w:themeFillShade="BF"/>
          </w:tcPr>
          <w:p w14:paraId="1D40610A" w14:textId="77777777" w:rsidR="00E63944" w:rsidRDefault="00E63944">
            <w:pPr>
              <w:ind w:left="0"/>
              <w:rPr>
                <w:rFonts w:asciiTheme="majorHAnsi" w:hAnsiTheme="majorHAnsi" w:cstheme="majorHAnsi"/>
                <w:b/>
                <w:bCs/>
                <w:sz w:val="22"/>
              </w:rPr>
            </w:pPr>
            <w:r w:rsidRPr="00EA6A26">
              <w:rPr>
                <w:rFonts w:asciiTheme="majorHAnsi" w:hAnsiTheme="majorHAnsi" w:cstheme="majorHAnsi"/>
                <w:b/>
                <w:bCs/>
                <w:sz w:val="22"/>
              </w:rPr>
              <w:t xml:space="preserve">Responsible </w:t>
            </w:r>
          </w:p>
          <w:p w14:paraId="5D8BA1AD" w14:textId="33213D7B" w:rsidR="00E63944" w:rsidRPr="00EA6A26" w:rsidRDefault="00E63944">
            <w:pPr>
              <w:ind w:left="0"/>
              <w:rPr>
                <w:rFonts w:asciiTheme="majorHAnsi" w:hAnsiTheme="majorHAnsi" w:cstheme="majorHAnsi"/>
                <w:b/>
                <w:bCs/>
                <w:sz w:val="22"/>
              </w:rPr>
            </w:pPr>
            <w:r w:rsidRPr="00EA6A26">
              <w:rPr>
                <w:rFonts w:asciiTheme="majorHAnsi" w:hAnsiTheme="majorHAnsi" w:cstheme="majorHAnsi"/>
                <w:sz w:val="22"/>
              </w:rPr>
              <w:t>Who will lead the task</w:t>
            </w:r>
          </w:p>
        </w:tc>
        <w:tc>
          <w:tcPr>
            <w:tcW w:w="2073" w:type="dxa"/>
            <w:shd w:val="clear" w:color="auto" w:fill="17365D" w:themeFill="text2" w:themeFillShade="BF"/>
          </w:tcPr>
          <w:p w14:paraId="0F9093D3" w14:textId="77777777" w:rsidR="00E63944" w:rsidRDefault="00E63944">
            <w:pPr>
              <w:ind w:left="0"/>
              <w:rPr>
                <w:rFonts w:asciiTheme="majorHAnsi" w:hAnsiTheme="majorHAnsi" w:cstheme="majorHAnsi"/>
                <w:b/>
                <w:bCs/>
                <w:sz w:val="22"/>
              </w:rPr>
            </w:pPr>
            <w:r w:rsidRPr="00EA6A26">
              <w:rPr>
                <w:rFonts w:asciiTheme="majorHAnsi" w:hAnsiTheme="majorHAnsi" w:cstheme="majorHAnsi"/>
                <w:b/>
                <w:bCs/>
                <w:sz w:val="22"/>
              </w:rPr>
              <w:t>Accountable</w:t>
            </w:r>
          </w:p>
          <w:p w14:paraId="50C65B4A" w14:textId="5932A8E0" w:rsidR="00E63944" w:rsidRPr="00EA6A26" w:rsidRDefault="00E63944">
            <w:pPr>
              <w:ind w:left="0"/>
              <w:rPr>
                <w:rFonts w:asciiTheme="majorHAnsi" w:hAnsiTheme="majorHAnsi" w:cstheme="majorHAnsi"/>
                <w:b/>
                <w:bCs/>
                <w:sz w:val="22"/>
              </w:rPr>
            </w:pPr>
            <w:r w:rsidRPr="00EA6A26">
              <w:rPr>
                <w:rFonts w:asciiTheme="majorHAnsi" w:hAnsiTheme="majorHAnsi" w:cstheme="majorHAnsi"/>
                <w:sz w:val="22"/>
              </w:rPr>
              <w:t>Who needs to approve</w:t>
            </w:r>
          </w:p>
        </w:tc>
        <w:tc>
          <w:tcPr>
            <w:tcW w:w="2073" w:type="dxa"/>
            <w:shd w:val="clear" w:color="auto" w:fill="17365D" w:themeFill="text2" w:themeFillShade="BF"/>
          </w:tcPr>
          <w:p w14:paraId="642D6E6F" w14:textId="3E19B493" w:rsidR="00E63944" w:rsidRDefault="00E63944">
            <w:pPr>
              <w:ind w:left="0"/>
              <w:rPr>
                <w:rFonts w:asciiTheme="majorHAnsi" w:hAnsiTheme="majorHAnsi" w:cstheme="majorHAnsi"/>
                <w:b/>
                <w:bCs/>
                <w:sz w:val="22"/>
              </w:rPr>
            </w:pPr>
            <w:r w:rsidRPr="00EA6A26">
              <w:rPr>
                <w:rFonts w:asciiTheme="majorHAnsi" w:hAnsiTheme="majorHAnsi" w:cstheme="majorHAnsi"/>
                <w:b/>
                <w:bCs/>
                <w:sz w:val="22"/>
              </w:rPr>
              <w:t>Consulted</w:t>
            </w:r>
          </w:p>
          <w:p w14:paraId="64A8FFDF" w14:textId="646079CC" w:rsidR="00E63944" w:rsidRPr="00EA6A26" w:rsidRDefault="00E63944">
            <w:pPr>
              <w:ind w:left="0"/>
              <w:rPr>
                <w:rFonts w:asciiTheme="majorHAnsi" w:hAnsiTheme="majorHAnsi" w:cstheme="majorHAnsi"/>
                <w:b/>
                <w:bCs/>
                <w:sz w:val="22"/>
              </w:rPr>
            </w:pPr>
            <w:r w:rsidRPr="00EA6A26">
              <w:rPr>
                <w:rFonts w:asciiTheme="majorHAnsi" w:hAnsiTheme="majorHAnsi" w:cstheme="majorHAnsi"/>
                <w:sz w:val="22"/>
              </w:rPr>
              <w:t>Who will be involved</w:t>
            </w:r>
          </w:p>
        </w:tc>
        <w:tc>
          <w:tcPr>
            <w:tcW w:w="2073" w:type="dxa"/>
            <w:shd w:val="clear" w:color="auto" w:fill="17365D" w:themeFill="text2" w:themeFillShade="BF"/>
          </w:tcPr>
          <w:p w14:paraId="1BD886FD" w14:textId="3459A881" w:rsidR="00E63944" w:rsidRDefault="00E63944">
            <w:pPr>
              <w:ind w:left="0"/>
              <w:rPr>
                <w:rFonts w:asciiTheme="majorHAnsi" w:hAnsiTheme="majorHAnsi" w:cstheme="majorHAnsi"/>
                <w:b/>
                <w:bCs/>
                <w:sz w:val="22"/>
              </w:rPr>
            </w:pPr>
            <w:r w:rsidRPr="00EA6A26">
              <w:rPr>
                <w:rFonts w:asciiTheme="majorHAnsi" w:hAnsiTheme="majorHAnsi" w:cstheme="majorHAnsi"/>
                <w:b/>
                <w:bCs/>
                <w:sz w:val="22"/>
              </w:rPr>
              <w:t xml:space="preserve">Informed </w:t>
            </w:r>
          </w:p>
          <w:p w14:paraId="426CED9F" w14:textId="3DF284AC" w:rsidR="00E63944" w:rsidRPr="00EA6A26" w:rsidRDefault="00E63944">
            <w:pPr>
              <w:ind w:left="0"/>
              <w:rPr>
                <w:rFonts w:asciiTheme="majorHAnsi" w:hAnsiTheme="majorHAnsi" w:cstheme="majorHAnsi"/>
                <w:b/>
                <w:bCs/>
                <w:sz w:val="22"/>
              </w:rPr>
            </w:pPr>
            <w:r w:rsidRPr="00EA6A26">
              <w:rPr>
                <w:rFonts w:asciiTheme="majorHAnsi" w:hAnsiTheme="majorHAnsi" w:cstheme="majorHAnsi"/>
                <w:sz w:val="22"/>
              </w:rPr>
              <w:t>Who needs to be advised</w:t>
            </w:r>
          </w:p>
        </w:tc>
        <w:tc>
          <w:tcPr>
            <w:tcW w:w="938" w:type="dxa"/>
            <w:shd w:val="clear" w:color="auto" w:fill="17365D" w:themeFill="text2" w:themeFillShade="BF"/>
          </w:tcPr>
          <w:p w14:paraId="0678BE36" w14:textId="1D32B105" w:rsidR="00E63944" w:rsidRPr="00EA6A26" w:rsidRDefault="00E63944">
            <w:pPr>
              <w:ind w:left="0"/>
              <w:rPr>
                <w:rFonts w:asciiTheme="majorHAnsi" w:hAnsiTheme="majorHAnsi" w:cstheme="majorHAnsi"/>
                <w:b/>
                <w:bCs/>
                <w:sz w:val="22"/>
              </w:rPr>
            </w:pPr>
            <w:r>
              <w:rPr>
                <w:rFonts w:asciiTheme="majorHAnsi" w:hAnsiTheme="majorHAnsi" w:cstheme="majorHAnsi"/>
                <w:b/>
                <w:bCs/>
                <w:sz w:val="22"/>
              </w:rPr>
              <w:t>Timing</w:t>
            </w:r>
          </w:p>
        </w:tc>
      </w:tr>
      <w:tr w:rsidR="00E63944" w14:paraId="5322925F" w14:textId="6125C4F4" w:rsidTr="00E63944">
        <w:tc>
          <w:tcPr>
            <w:tcW w:w="1561" w:type="dxa"/>
          </w:tcPr>
          <w:p w14:paraId="4D56629E" w14:textId="77777777" w:rsidR="00E63944" w:rsidRDefault="00E63944">
            <w:pPr>
              <w:ind w:left="0"/>
              <w:rPr>
                <w:rFonts w:asciiTheme="majorHAnsi" w:eastAsiaTheme="majorEastAsia" w:hAnsiTheme="majorHAnsi" w:cstheme="majorBidi"/>
                <w:b/>
                <w:color w:val="00B050"/>
                <w:sz w:val="32"/>
                <w:szCs w:val="32"/>
              </w:rPr>
            </w:pPr>
          </w:p>
        </w:tc>
        <w:tc>
          <w:tcPr>
            <w:tcW w:w="2072" w:type="dxa"/>
          </w:tcPr>
          <w:p w14:paraId="0612327A" w14:textId="77777777" w:rsidR="00E63944" w:rsidRDefault="00E63944">
            <w:pPr>
              <w:ind w:left="0"/>
              <w:rPr>
                <w:rFonts w:asciiTheme="majorHAnsi" w:eastAsiaTheme="majorEastAsia" w:hAnsiTheme="majorHAnsi" w:cstheme="majorBidi"/>
                <w:b/>
                <w:color w:val="00B050"/>
                <w:sz w:val="32"/>
                <w:szCs w:val="32"/>
              </w:rPr>
            </w:pPr>
          </w:p>
        </w:tc>
        <w:tc>
          <w:tcPr>
            <w:tcW w:w="2073" w:type="dxa"/>
          </w:tcPr>
          <w:p w14:paraId="03271517" w14:textId="77777777" w:rsidR="00E63944" w:rsidRDefault="00E63944">
            <w:pPr>
              <w:ind w:left="0"/>
              <w:rPr>
                <w:rFonts w:asciiTheme="majorHAnsi" w:eastAsiaTheme="majorEastAsia" w:hAnsiTheme="majorHAnsi" w:cstheme="majorBidi"/>
                <w:b/>
                <w:color w:val="00B050"/>
                <w:sz w:val="32"/>
                <w:szCs w:val="32"/>
              </w:rPr>
            </w:pPr>
          </w:p>
        </w:tc>
        <w:tc>
          <w:tcPr>
            <w:tcW w:w="2073" w:type="dxa"/>
          </w:tcPr>
          <w:p w14:paraId="0D60D1A0" w14:textId="77777777" w:rsidR="00E63944" w:rsidRDefault="00E63944">
            <w:pPr>
              <w:ind w:left="0"/>
              <w:rPr>
                <w:rFonts w:asciiTheme="majorHAnsi" w:eastAsiaTheme="majorEastAsia" w:hAnsiTheme="majorHAnsi" w:cstheme="majorBidi"/>
                <w:b/>
                <w:color w:val="00B050"/>
                <w:sz w:val="32"/>
                <w:szCs w:val="32"/>
              </w:rPr>
            </w:pPr>
          </w:p>
        </w:tc>
        <w:tc>
          <w:tcPr>
            <w:tcW w:w="2073" w:type="dxa"/>
          </w:tcPr>
          <w:p w14:paraId="5656986E" w14:textId="77777777" w:rsidR="00E63944" w:rsidRDefault="00E63944">
            <w:pPr>
              <w:ind w:left="0"/>
              <w:rPr>
                <w:rFonts w:asciiTheme="majorHAnsi" w:eastAsiaTheme="majorEastAsia" w:hAnsiTheme="majorHAnsi" w:cstheme="majorBidi"/>
                <w:b/>
                <w:color w:val="00B050"/>
                <w:sz w:val="32"/>
                <w:szCs w:val="32"/>
              </w:rPr>
            </w:pPr>
          </w:p>
        </w:tc>
        <w:tc>
          <w:tcPr>
            <w:tcW w:w="938" w:type="dxa"/>
          </w:tcPr>
          <w:p w14:paraId="0101AC58" w14:textId="77777777" w:rsidR="00E63944" w:rsidRDefault="00E63944">
            <w:pPr>
              <w:ind w:left="0"/>
              <w:rPr>
                <w:rFonts w:asciiTheme="majorHAnsi" w:eastAsiaTheme="majorEastAsia" w:hAnsiTheme="majorHAnsi" w:cstheme="majorBidi"/>
                <w:b/>
                <w:color w:val="00B050"/>
                <w:sz w:val="32"/>
                <w:szCs w:val="32"/>
              </w:rPr>
            </w:pPr>
          </w:p>
        </w:tc>
      </w:tr>
      <w:tr w:rsidR="00E63944" w14:paraId="3F74DB18" w14:textId="383D6E6E" w:rsidTr="00E63944">
        <w:tc>
          <w:tcPr>
            <w:tcW w:w="1561" w:type="dxa"/>
          </w:tcPr>
          <w:p w14:paraId="70561B41" w14:textId="77777777" w:rsidR="00E63944" w:rsidRDefault="00E63944">
            <w:pPr>
              <w:ind w:left="0"/>
              <w:rPr>
                <w:rFonts w:asciiTheme="majorHAnsi" w:eastAsiaTheme="majorEastAsia" w:hAnsiTheme="majorHAnsi" w:cstheme="majorBidi"/>
                <w:b/>
                <w:color w:val="00B050"/>
                <w:sz w:val="32"/>
                <w:szCs w:val="32"/>
              </w:rPr>
            </w:pPr>
          </w:p>
        </w:tc>
        <w:tc>
          <w:tcPr>
            <w:tcW w:w="2072" w:type="dxa"/>
          </w:tcPr>
          <w:p w14:paraId="3260772A" w14:textId="77777777" w:rsidR="00E63944" w:rsidRDefault="00E63944">
            <w:pPr>
              <w:ind w:left="0"/>
              <w:rPr>
                <w:rFonts w:asciiTheme="majorHAnsi" w:eastAsiaTheme="majorEastAsia" w:hAnsiTheme="majorHAnsi" w:cstheme="majorBidi"/>
                <w:b/>
                <w:color w:val="00B050"/>
                <w:sz w:val="32"/>
                <w:szCs w:val="32"/>
              </w:rPr>
            </w:pPr>
          </w:p>
        </w:tc>
        <w:tc>
          <w:tcPr>
            <w:tcW w:w="2073" w:type="dxa"/>
          </w:tcPr>
          <w:p w14:paraId="39C84520" w14:textId="77777777" w:rsidR="00E63944" w:rsidRDefault="00E63944">
            <w:pPr>
              <w:ind w:left="0"/>
              <w:rPr>
                <w:rFonts w:asciiTheme="majorHAnsi" w:eastAsiaTheme="majorEastAsia" w:hAnsiTheme="majorHAnsi" w:cstheme="majorBidi"/>
                <w:b/>
                <w:color w:val="00B050"/>
                <w:sz w:val="32"/>
                <w:szCs w:val="32"/>
              </w:rPr>
            </w:pPr>
          </w:p>
        </w:tc>
        <w:tc>
          <w:tcPr>
            <w:tcW w:w="2073" w:type="dxa"/>
          </w:tcPr>
          <w:p w14:paraId="53109F4F" w14:textId="77777777" w:rsidR="00E63944" w:rsidRDefault="00E63944">
            <w:pPr>
              <w:ind w:left="0"/>
              <w:rPr>
                <w:rFonts w:asciiTheme="majorHAnsi" w:eastAsiaTheme="majorEastAsia" w:hAnsiTheme="majorHAnsi" w:cstheme="majorBidi"/>
                <w:b/>
                <w:color w:val="00B050"/>
                <w:sz w:val="32"/>
                <w:szCs w:val="32"/>
              </w:rPr>
            </w:pPr>
          </w:p>
        </w:tc>
        <w:tc>
          <w:tcPr>
            <w:tcW w:w="2073" w:type="dxa"/>
          </w:tcPr>
          <w:p w14:paraId="3FBC8CDD" w14:textId="77777777" w:rsidR="00E63944" w:rsidRDefault="00E63944">
            <w:pPr>
              <w:ind w:left="0"/>
              <w:rPr>
                <w:rFonts w:asciiTheme="majorHAnsi" w:eastAsiaTheme="majorEastAsia" w:hAnsiTheme="majorHAnsi" w:cstheme="majorBidi"/>
                <w:b/>
                <w:color w:val="00B050"/>
                <w:sz w:val="32"/>
                <w:szCs w:val="32"/>
              </w:rPr>
            </w:pPr>
          </w:p>
        </w:tc>
        <w:tc>
          <w:tcPr>
            <w:tcW w:w="938" w:type="dxa"/>
          </w:tcPr>
          <w:p w14:paraId="27C25039" w14:textId="77777777" w:rsidR="00E63944" w:rsidRDefault="00E63944">
            <w:pPr>
              <w:ind w:left="0"/>
              <w:rPr>
                <w:rFonts w:asciiTheme="majorHAnsi" w:eastAsiaTheme="majorEastAsia" w:hAnsiTheme="majorHAnsi" w:cstheme="majorBidi"/>
                <w:b/>
                <w:color w:val="00B050"/>
                <w:sz w:val="32"/>
                <w:szCs w:val="32"/>
              </w:rPr>
            </w:pPr>
          </w:p>
        </w:tc>
      </w:tr>
      <w:tr w:rsidR="00E63944" w14:paraId="1DD4D702" w14:textId="648C6CFA" w:rsidTr="00E63944">
        <w:tc>
          <w:tcPr>
            <w:tcW w:w="1561" w:type="dxa"/>
          </w:tcPr>
          <w:p w14:paraId="0105F546" w14:textId="77777777" w:rsidR="00E63944" w:rsidRDefault="00E63944">
            <w:pPr>
              <w:ind w:left="0"/>
              <w:rPr>
                <w:rFonts w:asciiTheme="majorHAnsi" w:eastAsiaTheme="majorEastAsia" w:hAnsiTheme="majorHAnsi" w:cstheme="majorBidi"/>
                <w:b/>
                <w:color w:val="00B050"/>
                <w:sz w:val="32"/>
                <w:szCs w:val="32"/>
              </w:rPr>
            </w:pPr>
          </w:p>
        </w:tc>
        <w:tc>
          <w:tcPr>
            <w:tcW w:w="2072" w:type="dxa"/>
          </w:tcPr>
          <w:p w14:paraId="5C9F31D4" w14:textId="77777777" w:rsidR="00E63944" w:rsidRDefault="00E63944">
            <w:pPr>
              <w:ind w:left="0"/>
              <w:rPr>
                <w:rFonts w:asciiTheme="majorHAnsi" w:eastAsiaTheme="majorEastAsia" w:hAnsiTheme="majorHAnsi" w:cstheme="majorBidi"/>
                <w:b/>
                <w:color w:val="00B050"/>
                <w:sz w:val="32"/>
                <w:szCs w:val="32"/>
              </w:rPr>
            </w:pPr>
          </w:p>
        </w:tc>
        <w:tc>
          <w:tcPr>
            <w:tcW w:w="2073" w:type="dxa"/>
          </w:tcPr>
          <w:p w14:paraId="62478315" w14:textId="77777777" w:rsidR="00E63944" w:rsidRDefault="00E63944">
            <w:pPr>
              <w:ind w:left="0"/>
              <w:rPr>
                <w:rFonts w:asciiTheme="majorHAnsi" w:eastAsiaTheme="majorEastAsia" w:hAnsiTheme="majorHAnsi" w:cstheme="majorBidi"/>
                <w:b/>
                <w:color w:val="00B050"/>
                <w:sz w:val="32"/>
                <w:szCs w:val="32"/>
              </w:rPr>
            </w:pPr>
          </w:p>
        </w:tc>
        <w:tc>
          <w:tcPr>
            <w:tcW w:w="2073" w:type="dxa"/>
          </w:tcPr>
          <w:p w14:paraId="6C7CA59A" w14:textId="77777777" w:rsidR="00E63944" w:rsidRDefault="00E63944">
            <w:pPr>
              <w:ind w:left="0"/>
              <w:rPr>
                <w:rFonts w:asciiTheme="majorHAnsi" w:eastAsiaTheme="majorEastAsia" w:hAnsiTheme="majorHAnsi" w:cstheme="majorBidi"/>
                <w:b/>
                <w:color w:val="00B050"/>
                <w:sz w:val="32"/>
                <w:szCs w:val="32"/>
              </w:rPr>
            </w:pPr>
          </w:p>
        </w:tc>
        <w:tc>
          <w:tcPr>
            <w:tcW w:w="2073" w:type="dxa"/>
          </w:tcPr>
          <w:p w14:paraId="04E9F125" w14:textId="77777777" w:rsidR="00E63944" w:rsidRDefault="00E63944">
            <w:pPr>
              <w:ind w:left="0"/>
              <w:rPr>
                <w:rFonts w:asciiTheme="majorHAnsi" w:eastAsiaTheme="majorEastAsia" w:hAnsiTheme="majorHAnsi" w:cstheme="majorBidi"/>
                <w:b/>
                <w:color w:val="00B050"/>
                <w:sz w:val="32"/>
                <w:szCs w:val="32"/>
              </w:rPr>
            </w:pPr>
          </w:p>
        </w:tc>
        <w:tc>
          <w:tcPr>
            <w:tcW w:w="938" w:type="dxa"/>
          </w:tcPr>
          <w:p w14:paraId="7A3D9D97" w14:textId="77777777" w:rsidR="00E63944" w:rsidRDefault="00E63944">
            <w:pPr>
              <w:ind w:left="0"/>
              <w:rPr>
                <w:rFonts w:asciiTheme="majorHAnsi" w:eastAsiaTheme="majorEastAsia" w:hAnsiTheme="majorHAnsi" w:cstheme="majorBidi"/>
                <w:b/>
                <w:color w:val="00B050"/>
                <w:sz w:val="32"/>
                <w:szCs w:val="32"/>
              </w:rPr>
            </w:pPr>
          </w:p>
        </w:tc>
      </w:tr>
      <w:tr w:rsidR="00E63944" w14:paraId="5992C848" w14:textId="28D3A3D7" w:rsidTr="00E63944">
        <w:tc>
          <w:tcPr>
            <w:tcW w:w="1561" w:type="dxa"/>
          </w:tcPr>
          <w:p w14:paraId="0ADCD3F7" w14:textId="77777777" w:rsidR="00E63944" w:rsidRDefault="00E63944">
            <w:pPr>
              <w:ind w:left="0"/>
              <w:rPr>
                <w:rFonts w:asciiTheme="majorHAnsi" w:eastAsiaTheme="majorEastAsia" w:hAnsiTheme="majorHAnsi" w:cstheme="majorBidi"/>
                <w:b/>
                <w:color w:val="00B050"/>
                <w:sz w:val="32"/>
                <w:szCs w:val="32"/>
              </w:rPr>
            </w:pPr>
          </w:p>
        </w:tc>
        <w:tc>
          <w:tcPr>
            <w:tcW w:w="2072" w:type="dxa"/>
          </w:tcPr>
          <w:p w14:paraId="54BC652C" w14:textId="77777777" w:rsidR="00E63944" w:rsidRDefault="00E63944">
            <w:pPr>
              <w:ind w:left="0"/>
              <w:rPr>
                <w:rFonts w:asciiTheme="majorHAnsi" w:eastAsiaTheme="majorEastAsia" w:hAnsiTheme="majorHAnsi" w:cstheme="majorBidi"/>
                <w:b/>
                <w:color w:val="00B050"/>
                <w:sz w:val="32"/>
                <w:szCs w:val="32"/>
              </w:rPr>
            </w:pPr>
          </w:p>
        </w:tc>
        <w:tc>
          <w:tcPr>
            <w:tcW w:w="2073" w:type="dxa"/>
          </w:tcPr>
          <w:p w14:paraId="5A823CE6" w14:textId="77777777" w:rsidR="00E63944" w:rsidRDefault="00E63944">
            <w:pPr>
              <w:ind w:left="0"/>
              <w:rPr>
                <w:rFonts w:asciiTheme="majorHAnsi" w:eastAsiaTheme="majorEastAsia" w:hAnsiTheme="majorHAnsi" w:cstheme="majorBidi"/>
                <w:b/>
                <w:color w:val="00B050"/>
                <w:sz w:val="32"/>
                <w:szCs w:val="32"/>
              </w:rPr>
            </w:pPr>
          </w:p>
        </w:tc>
        <w:tc>
          <w:tcPr>
            <w:tcW w:w="2073" w:type="dxa"/>
          </w:tcPr>
          <w:p w14:paraId="51671D51" w14:textId="77777777" w:rsidR="00E63944" w:rsidRDefault="00E63944">
            <w:pPr>
              <w:ind w:left="0"/>
              <w:rPr>
                <w:rFonts w:asciiTheme="majorHAnsi" w:eastAsiaTheme="majorEastAsia" w:hAnsiTheme="majorHAnsi" w:cstheme="majorBidi"/>
                <w:b/>
                <w:color w:val="00B050"/>
                <w:sz w:val="32"/>
                <w:szCs w:val="32"/>
              </w:rPr>
            </w:pPr>
          </w:p>
        </w:tc>
        <w:tc>
          <w:tcPr>
            <w:tcW w:w="2073" w:type="dxa"/>
          </w:tcPr>
          <w:p w14:paraId="7BDC9D7D" w14:textId="77777777" w:rsidR="00E63944" w:rsidRDefault="00E63944">
            <w:pPr>
              <w:ind w:left="0"/>
              <w:rPr>
                <w:rFonts w:asciiTheme="majorHAnsi" w:eastAsiaTheme="majorEastAsia" w:hAnsiTheme="majorHAnsi" w:cstheme="majorBidi"/>
                <w:b/>
                <w:color w:val="00B050"/>
                <w:sz w:val="32"/>
                <w:szCs w:val="32"/>
              </w:rPr>
            </w:pPr>
          </w:p>
        </w:tc>
        <w:tc>
          <w:tcPr>
            <w:tcW w:w="938" w:type="dxa"/>
          </w:tcPr>
          <w:p w14:paraId="5A413DDB" w14:textId="77777777" w:rsidR="00E63944" w:rsidRDefault="00E63944">
            <w:pPr>
              <w:ind w:left="0"/>
              <w:rPr>
                <w:rFonts w:asciiTheme="majorHAnsi" w:eastAsiaTheme="majorEastAsia" w:hAnsiTheme="majorHAnsi" w:cstheme="majorBidi"/>
                <w:b/>
                <w:color w:val="00B050"/>
                <w:sz w:val="32"/>
                <w:szCs w:val="32"/>
              </w:rPr>
            </w:pPr>
          </w:p>
        </w:tc>
      </w:tr>
    </w:tbl>
    <w:p w14:paraId="06DBBFF1" w14:textId="7A9334D6" w:rsidR="00FF2EF6" w:rsidRDefault="00FF2EF6">
      <w:pPr>
        <w:ind w:left="0"/>
        <w:rPr>
          <w:rFonts w:asciiTheme="majorHAnsi" w:eastAsiaTheme="majorEastAsia" w:hAnsiTheme="majorHAnsi" w:cstheme="majorBidi"/>
          <w:b/>
          <w:color w:val="00B050"/>
          <w:sz w:val="32"/>
          <w:szCs w:val="32"/>
        </w:rPr>
      </w:pPr>
      <w:r>
        <w:rPr>
          <w:rFonts w:asciiTheme="majorHAnsi" w:eastAsiaTheme="majorEastAsia" w:hAnsiTheme="majorHAnsi" w:cstheme="majorBidi"/>
          <w:b/>
          <w:color w:val="00B050"/>
          <w:sz w:val="32"/>
          <w:szCs w:val="32"/>
        </w:rPr>
        <w:br w:type="page"/>
      </w:r>
    </w:p>
    <w:p w14:paraId="5575091B" w14:textId="43B160CF" w:rsidR="000A2DBB" w:rsidRDefault="000A2DBB" w:rsidP="005278D3">
      <w:pPr>
        <w:ind w:left="0"/>
        <w:rPr>
          <w:rFonts w:asciiTheme="majorHAnsi" w:eastAsiaTheme="majorEastAsia" w:hAnsiTheme="majorHAnsi" w:cstheme="majorBidi"/>
          <w:b/>
          <w:color w:val="00B050"/>
          <w:sz w:val="32"/>
          <w:szCs w:val="32"/>
        </w:rPr>
      </w:pPr>
      <w:r>
        <w:rPr>
          <w:rFonts w:asciiTheme="majorHAnsi" w:eastAsiaTheme="majorEastAsia" w:hAnsiTheme="majorHAnsi" w:cstheme="majorBidi"/>
          <w:b/>
          <w:color w:val="00B050"/>
          <w:sz w:val="32"/>
          <w:szCs w:val="32"/>
        </w:rPr>
        <w:lastRenderedPageBreak/>
        <w:t>Appendix A: Public Participation Flowchart</w:t>
      </w:r>
    </w:p>
    <w:p w14:paraId="2984338A" w14:textId="77777777" w:rsidR="000A2DBB" w:rsidRPr="00FA1EE4" w:rsidRDefault="000A2DBB" w:rsidP="000A2DBB">
      <w:pPr>
        <w:rPr>
          <w:rFonts w:asciiTheme="majorHAnsi" w:eastAsiaTheme="majorEastAsia" w:hAnsiTheme="majorHAnsi" w:cstheme="majorBidi"/>
          <w:b/>
          <w:color w:val="00B050"/>
          <w:sz w:val="32"/>
          <w:szCs w:val="32"/>
        </w:rPr>
      </w:pPr>
    </w:p>
    <w:p w14:paraId="33139465" w14:textId="32133B64" w:rsidR="000A2DBB" w:rsidRPr="00777215" w:rsidRDefault="000A2DBB" w:rsidP="001C3009">
      <w:pPr>
        <w:ind w:left="-86"/>
        <w:rPr>
          <w:szCs w:val="24"/>
        </w:rPr>
      </w:pPr>
      <w:r>
        <w:rPr>
          <w:noProof/>
          <w:szCs w:val="24"/>
        </w:rPr>
        <w:drawing>
          <wp:inline distT="0" distB="0" distL="0" distR="0" wp14:anchorId="03D17F5A" wp14:editId="78E0A6FD">
            <wp:extent cx="7760335" cy="6180333"/>
            <wp:effectExtent l="9208" t="0" r="2222" b="2223"/>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7812351" cy="6221758"/>
                    </a:xfrm>
                    <a:prstGeom prst="rect">
                      <a:avLst/>
                    </a:prstGeom>
                    <a:noFill/>
                    <a:ln>
                      <a:noFill/>
                    </a:ln>
                  </pic:spPr>
                </pic:pic>
              </a:graphicData>
            </a:graphic>
          </wp:inline>
        </w:drawing>
      </w:r>
    </w:p>
    <w:sectPr w:rsidR="000A2DBB" w:rsidRPr="00777215" w:rsidSect="00F964B3">
      <w:headerReference w:type="even" r:id="rId11"/>
      <w:footerReference w:type="default" r:id="rId12"/>
      <w:footerReference w:type="first" r:id="rId13"/>
      <w:pgSz w:w="12240" w:h="15840"/>
      <w:pgMar w:top="720" w:right="720" w:bottom="720" w:left="720" w:header="720" w:footer="93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3619C" w14:textId="77777777" w:rsidR="00A52F09" w:rsidRDefault="00A52F09" w:rsidP="00C741D1">
      <w:r>
        <w:separator/>
      </w:r>
    </w:p>
  </w:endnote>
  <w:endnote w:type="continuationSeparator" w:id="0">
    <w:p w14:paraId="5DF02231" w14:textId="77777777" w:rsidR="00A52F09" w:rsidRDefault="00A52F09" w:rsidP="00C74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3F068" w14:textId="77777777" w:rsidR="00D422C2" w:rsidRDefault="00D422C2">
    <w:pPr>
      <w:pStyle w:val="Footer"/>
      <w:jc w:val="right"/>
    </w:pPr>
  </w:p>
  <w:p w14:paraId="161AAE02" w14:textId="77777777" w:rsidR="00D422C2" w:rsidRDefault="00D422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81559" w14:textId="3633681B" w:rsidR="00D422C2" w:rsidRDefault="00D422C2">
    <w:pPr>
      <w:pStyle w:val="Footer"/>
    </w:pPr>
    <w:r>
      <w:rPr>
        <w:noProof/>
      </w:rPr>
      <w:drawing>
        <wp:inline distT="0" distB="0" distL="0" distR="0" wp14:anchorId="6D2DA973" wp14:editId="36A927B4">
          <wp:extent cx="7121672" cy="11430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359" cy="1155629"/>
                  </a:xfrm>
                  <a:prstGeom prst="rect">
                    <a:avLst/>
                  </a:prstGeom>
                  <a:noFill/>
                  <a:ln>
                    <a:noFill/>
                  </a:ln>
                </pic:spPr>
              </pic:pic>
            </a:graphicData>
          </a:graphic>
        </wp:inline>
      </w:drawing>
    </w:r>
  </w:p>
  <w:p w14:paraId="064B1F5C" w14:textId="3B369934" w:rsidR="00D422C2" w:rsidRDefault="00D422C2" w:rsidP="003D2C2E">
    <w:pPr>
      <w:pStyle w:val="Footer"/>
      <w:ind w:left="-9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E5605" w14:textId="77777777" w:rsidR="00A52F09" w:rsidRDefault="00A52F09" w:rsidP="00C741D1">
      <w:r>
        <w:separator/>
      </w:r>
    </w:p>
  </w:footnote>
  <w:footnote w:type="continuationSeparator" w:id="0">
    <w:p w14:paraId="7B4CE2B2" w14:textId="77777777" w:rsidR="00A52F09" w:rsidRDefault="00A52F09" w:rsidP="00C74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AC39E" w14:textId="77777777" w:rsidR="00D422C2" w:rsidRDefault="00D422C2" w:rsidP="00E92F18">
    <w:pPr>
      <w:pStyle w:val="Header"/>
      <w:ind w:left="-90"/>
    </w:pPr>
    <w:r>
      <w:t>Name of Person or Recipient</w:t>
    </w:r>
  </w:p>
  <w:p w14:paraId="0CDF4896" w14:textId="77777777" w:rsidR="00D422C2" w:rsidRDefault="00691479" w:rsidP="00E92F18">
    <w:pPr>
      <w:pStyle w:val="Header"/>
      <w:ind w:left="-90"/>
    </w:pPr>
    <w:sdt>
      <w:sdtPr>
        <w:id w:val="441946280"/>
        <w:docPartObj>
          <w:docPartGallery w:val="Page Numbers (Top of Page)"/>
          <w:docPartUnique/>
        </w:docPartObj>
      </w:sdtPr>
      <w:sdtEndPr/>
      <w:sdtContent>
        <w:r w:rsidR="00D422C2">
          <w:t xml:space="preserve">Page </w:t>
        </w:r>
        <w:r w:rsidR="00D422C2">
          <w:fldChar w:fldCharType="begin"/>
        </w:r>
        <w:r w:rsidR="00D422C2">
          <w:instrText xml:space="preserve"> PAGE   \* MERGEFORMAT </w:instrText>
        </w:r>
        <w:r w:rsidR="00D422C2">
          <w:fldChar w:fldCharType="separate"/>
        </w:r>
        <w:r w:rsidR="00D422C2">
          <w:rPr>
            <w:noProof/>
          </w:rPr>
          <w:t>2</w:t>
        </w:r>
        <w:r w:rsidR="00D422C2">
          <w:rPr>
            <w:noProof/>
          </w:rPr>
          <w:fldChar w:fldCharType="end"/>
        </w:r>
      </w:sdtContent>
    </w:sdt>
  </w:p>
  <w:p w14:paraId="6CF06134" w14:textId="16FD9D96" w:rsidR="00D422C2" w:rsidRDefault="00D422C2" w:rsidP="00E92F18">
    <w:pPr>
      <w:pStyle w:val="Header"/>
      <w:ind w:left="-90"/>
    </w:pPr>
    <w:r>
      <w:fldChar w:fldCharType="begin"/>
    </w:r>
    <w:r>
      <w:instrText xml:space="preserve"> DATE \@ "MMMM d, yyyy" </w:instrText>
    </w:r>
    <w:r>
      <w:fldChar w:fldCharType="separate"/>
    </w:r>
    <w:r w:rsidR="00691479">
      <w:rPr>
        <w:noProof/>
      </w:rPr>
      <w:t>November 23, 2021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00D8B"/>
    <w:multiLevelType w:val="hybridMultilevel"/>
    <w:tmpl w:val="5FBC202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97004D5"/>
    <w:multiLevelType w:val="hybridMultilevel"/>
    <w:tmpl w:val="1ED4FC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B7F0348"/>
    <w:multiLevelType w:val="hybridMultilevel"/>
    <w:tmpl w:val="34F65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E73C0D"/>
    <w:multiLevelType w:val="hybridMultilevel"/>
    <w:tmpl w:val="3EC6A5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2952EDB"/>
    <w:multiLevelType w:val="hybridMultilevel"/>
    <w:tmpl w:val="C8AC144C"/>
    <w:lvl w:ilvl="0" w:tplc="75221FD6">
      <w:start w:val="1"/>
      <w:numFmt w:val="decimal"/>
      <w:lvlText w:val="%1."/>
      <w:lvlJc w:val="left"/>
      <w:pPr>
        <w:ind w:left="275" w:hanging="360"/>
      </w:pPr>
      <w:rPr>
        <w:rFonts w:hint="default"/>
      </w:rPr>
    </w:lvl>
    <w:lvl w:ilvl="1" w:tplc="04090019" w:tentative="1">
      <w:start w:val="1"/>
      <w:numFmt w:val="lowerLetter"/>
      <w:lvlText w:val="%2."/>
      <w:lvlJc w:val="left"/>
      <w:pPr>
        <w:ind w:left="995" w:hanging="360"/>
      </w:pPr>
    </w:lvl>
    <w:lvl w:ilvl="2" w:tplc="0409001B" w:tentative="1">
      <w:start w:val="1"/>
      <w:numFmt w:val="lowerRoman"/>
      <w:lvlText w:val="%3."/>
      <w:lvlJc w:val="right"/>
      <w:pPr>
        <w:ind w:left="1715" w:hanging="180"/>
      </w:pPr>
    </w:lvl>
    <w:lvl w:ilvl="3" w:tplc="0409000F" w:tentative="1">
      <w:start w:val="1"/>
      <w:numFmt w:val="decimal"/>
      <w:lvlText w:val="%4."/>
      <w:lvlJc w:val="left"/>
      <w:pPr>
        <w:ind w:left="2435" w:hanging="360"/>
      </w:pPr>
    </w:lvl>
    <w:lvl w:ilvl="4" w:tplc="04090019" w:tentative="1">
      <w:start w:val="1"/>
      <w:numFmt w:val="lowerLetter"/>
      <w:lvlText w:val="%5."/>
      <w:lvlJc w:val="left"/>
      <w:pPr>
        <w:ind w:left="3155" w:hanging="360"/>
      </w:pPr>
    </w:lvl>
    <w:lvl w:ilvl="5" w:tplc="0409001B" w:tentative="1">
      <w:start w:val="1"/>
      <w:numFmt w:val="lowerRoman"/>
      <w:lvlText w:val="%6."/>
      <w:lvlJc w:val="right"/>
      <w:pPr>
        <w:ind w:left="3875" w:hanging="180"/>
      </w:pPr>
    </w:lvl>
    <w:lvl w:ilvl="6" w:tplc="0409000F" w:tentative="1">
      <w:start w:val="1"/>
      <w:numFmt w:val="decimal"/>
      <w:lvlText w:val="%7."/>
      <w:lvlJc w:val="left"/>
      <w:pPr>
        <w:ind w:left="4595" w:hanging="360"/>
      </w:pPr>
    </w:lvl>
    <w:lvl w:ilvl="7" w:tplc="04090019" w:tentative="1">
      <w:start w:val="1"/>
      <w:numFmt w:val="lowerLetter"/>
      <w:lvlText w:val="%8."/>
      <w:lvlJc w:val="left"/>
      <w:pPr>
        <w:ind w:left="5315" w:hanging="360"/>
      </w:pPr>
    </w:lvl>
    <w:lvl w:ilvl="8" w:tplc="0409001B" w:tentative="1">
      <w:start w:val="1"/>
      <w:numFmt w:val="lowerRoman"/>
      <w:lvlText w:val="%9."/>
      <w:lvlJc w:val="right"/>
      <w:pPr>
        <w:ind w:left="6035" w:hanging="180"/>
      </w:pPr>
    </w:lvl>
  </w:abstractNum>
  <w:abstractNum w:abstractNumId="5" w15:restartNumberingAfterBreak="0">
    <w:nsid w:val="348E66BF"/>
    <w:multiLevelType w:val="hybridMultilevel"/>
    <w:tmpl w:val="1AAA3B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BD75673"/>
    <w:multiLevelType w:val="hybridMultilevel"/>
    <w:tmpl w:val="A522AB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32F1A51"/>
    <w:multiLevelType w:val="hybridMultilevel"/>
    <w:tmpl w:val="72C8ED0A"/>
    <w:lvl w:ilvl="0" w:tplc="04090001">
      <w:start w:val="1"/>
      <w:numFmt w:val="bullet"/>
      <w:lvlText w:val=""/>
      <w:lvlJc w:val="left"/>
      <w:pPr>
        <w:ind w:left="635" w:hanging="360"/>
      </w:pPr>
      <w:rPr>
        <w:rFonts w:ascii="Symbol" w:hAnsi="Symbol" w:hint="default"/>
      </w:rPr>
    </w:lvl>
    <w:lvl w:ilvl="1" w:tplc="04090003" w:tentative="1">
      <w:start w:val="1"/>
      <w:numFmt w:val="bullet"/>
      <w:lvlText w:val="o"/>
      <w:lvlJc w:val="left"/>
      <w:pPr>
        <w:ind w:left="1355" w:hanging="360"/>
      </w:pPr>
      <w:rPr>
        <w:rFonts w:ascii="Courier New" w:hAnsi="Courier New" w:cs="Courier New" w:hint="default"/>
      </w:rPr>
    </w:lvl>
    <w:lvl w:ilvl="2" w:tplc="04090005" w:tentative="1">
      <w:start w:val="1"/>
      <w:numFmt w:val="bullet"/>
      <w:lvlText w:val=""/>
      <w:lvlJc w:val="left"/>
      <w:pPr>
        <w:ind w:left="2075" w:hanging="360"/>
      </w:pPr>
      <w:rPr>
        <w:rFonts w:ascii="Wingdings" w:hAnsi="Wingdings" w:hint="default"/>
      </w:rPr>
    </w:lvl>
    <w:lvl w:ilvl="3" w:tplc="04090001" w:tentative="1">
      <w:start w:val="1"/>
      <w:numFmt w:val="bullet"/>
      <w:lvlText w:val=""/>
      <w:lvlJc w:val="left"/>
      <w:pPr>
        <w:ind w:left="2795" w:hanging="360"/>
      </w:pPr>
      <w:rPr>
        <w:rFonts w:ascii="Symbol" w:hAnsi="Symbol" w:hint="default"/>
      </w:rPr>
    </w:lvl>
    <w:lvl w:ilvl="4" w:tplc="04090003" w:tentative="1">
      <w:start w:val="1"/>
      <w:numFmt w:val="bullet"/>
      <w:lvlText w:val="o"/>
      <w:lvlJc w:val="left"/>
      <w:pPr>
        <w:ind w:left="3515" w:hanging="360"/>
      </w:pPr>
      <w:rPr>
        <w:rFonts w:ascii="Courier New" w:hAnsi="Courier New" w:cs="Courier New" w:hint="default"/>
      </w:rPr>
    </w:lvl>
    <w:lvl w:ilvl="5" w:tplc="04090005" w:tentative="1">
      <w:start w:val="1"/>
      <w:numFmt w:val="bullet"/>
      <w:lvlText w:val=""/>
      <w:lvlJc w:val="left"/>
      <w:pPr>
        <w:ind w:left="4235" w:hanging="360"/>
      </w:pPr>
      <w:rPr>
        <w:rFonts w:ascii="Wingdings" w:hAnsi="Wingdings" w:hint="default"/>
      </w:rPr>
    </w:lvl>
    <w:lvl w:ilvl="6" w:tplc="04090001" w:tentative="1">
      <w:start w:val="1"/>
      <w:numFmt w:val="bullet"/>
      <w:lvlText w:val=""/>
      <w:lvlJc w:val="left"/>
      <w:pPr>
        <w:ind w:left="4955" w:hanging="360"/>
      </w:pPr>
      <w:rPr>
        <w:rFonts w:ascii="Symbol" w:hAnsi="Symbol" w:hint="default"/>
      </w:rPr>
    </w:lvl>
    <w:lvl w:ilvl="7" w:tplc="04090003" w:tentative="1">
      <w:start w:val="1"/>
      <w:numFmt w:val="bullet"/>
      <w:lvlText w:val="o"/>
      <w:lvlJc w:val="left"/>
      <w:pPr>
        <w:ind w:left="5675" w:hanging="360"/>
      </w:pPr>
      <w:rPr>
        <w:rFonts w:ascii="Courier New" w:hAnsi="Courier New" w:cs="Courier New" w:hint="default"/>
      </w:rPr>
    </w:lvl>
    <w:lvl w:ilvl="8" w:tplc="04090005" w:tentative="1">
      <w:start w:val="1"/>
      <w:numFmt w:val="bullet"/>
      <w:lvlText w:val=""/>
      <w:lvlJc w:val="left"/>
      <w:pPr>
        <w:ind w:left="6395" w:hanging="360"/>
      </w:pPr>
      <w:rPr>
        <w:rFonts w:ascii="Wingdings" w:hAnsi="Wingdings" w:hint="default"/>
      </w:rPr>
    </w:lvl>
  </w:abstractNum>
  <w:abstractNum w:abstractNumId="8" w15:restartNumberingAfterBreak="0">
    <w:nsid w:val="47FF33D1"/>
    <w:multiLevelType w:val="hybridMultilevel"/>
    <w:tmpl w:val="3BB62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A8642B"/>
    <w:multiLevelType w:val="hybridMultilevel"/>
    <w:tmpl w:val="31A26C3C"/>
    <w:lvl w:ilvl="0" w:tplc="04090001">
      <w:start w:val="1"/>
      <w:numFmt w:val="bullet"/>
      <w:lvlText w:val=""/>
      <w:lvlJc w:val="left"/>
      <w:pPr>
        <w:ind w:left="635" w:hanging="360"/>
      </w:pPr>
      <w:rPr>
        <w:rFonts w:ascii="Symbol" w:hAnsi="Symbol" w:hint="default"/>
      </w:rPr>
    </w:lvl>
    <w:lvl w:ilvl="1" w:tplc="04090003" w:tentative="1">
      <w:start w:val="1"/>
      <w:numFmt w:val="bullet"/>
      <w:lvlText w:val="o"/>
      <w:lvlJc w:val="left"/>
      <w:pPr>
        <w:ind w:left="1355" w:hanging="360"/>
      </w:pPr>
      <w:rPr>
        <w:rFonts w:ascii="Courier New" w:hAnsi="Courier New" w:cs="Courier New" w:hint="default"/>
      </w:rPr>
    </w:lvl>
    <w:lvl w:ilvl="2" w:tplc="04090005" w:tentative="1">
      <w:start w:val="1"/>
      <w:numFmt w:val="bullet"/>
      <w:lvlText w:val=""/>
      <w:lvlJc w:val="left"/>
      <w:pPr>
        <w:ind w:left="2075" w:hanging="360"/>
      </w:pPr>
      <w:rPr>
        <w:rFonts w:ascii="Wingdings" w:hAnsi="Wingdings" w:hint="default"/>
      </w:rPr>
    </w:lvl>
    <w:lvl w:ilvl="3" w:tplc="04090001" w:tentative="1">
      <w:start w:val="1"/>
      <w:numFmt w:val="bullet"/>
      <w:lvlText w:val=""/>
      <w:lvlJc w:val="left"/>
      <w:pPr>
        <w:ind w:left="2795" w:hanging="360"/>
      </w:pPr>
      <w:rPr>
        <w:rFonts w:ascii="Symbol" w:hAnsi="Symbol" w:hint="default"/>
      </w:rPr>
    </w:lvl>
    <w:lvl w:ilvl="4" w:tplc="04090003" w:tentative="1">
      <w:start w:val="1"/>
      <w:numFmt w:val="bullet"/>
      <w:lvlText w:val="o"/>
      <w:lvlJc w:val="left"/>
      <w:pPr>
        <w:ind w:left="3515" w:hanging="360"/>
      </w:pPr>
      <w:rPr>
        <w:rFonts w:ascii="Courier New" w:hAnsi="Courier New" w:cs="Courier New" w:hint="default"/>
      </w:rPr>
    </w:lvl>
    <w:lvl w:ilvl="5" w:tplc="04090005" w:tentative="1">
      <w:start w:val="1"/>
      <w:numFmt w:val="bullet"/>
      <w:lvlText w:val=""/>
      <w:lvlJc w:val="left"/>
      <w:pPr>
        <w:ind w:left="4235" w:hanging="360"/>
      </w:pPr>
      <w:rPr>
        <w:rFonts w:ascii="Wingdings" w:hAnsi="Wingdings" w:hint="default"/>
      </w:rPr>
    </w:lvl>
    <w:lvl w:ilvl="6" w:tplc="04090001" w:tentative="1">
      <w:start w:val="1"/>
      <w:numFmt w:val="bullet"/>
      <w:lvlText w:val=""/>
      <w:lvlJc w:val="left"/>
      <w:pPr>
        <w:ind w:left="4955" w:hanging="360"/>
      </w:pPr>
      <w:rPr>
        <w:rFonts w:ascii="Symbol" w:hAnsi="Symbol" w:hint="default"/>
      </w:rPr>
    </w:lvl>
    <w:lvl w:ilvl="7" w:tplc="04090003" w:tentative="1">
      <w:start w:val="1"/>
      <w:numFmt w:val="bullet"/>
      <w:lvlText w:val="o"/>
      <w:lvlJc w:val="left"/>
      <w:pPr>
        <w:ind w:left="5675" w:hanging="360"/>
      </w:pPr>
      <w:rPr>
        <w:rFonts w:ascii="Courier New" w:hAnsi="Courier New" w:cs="Courier New" w:hint="default"/>
      </w:rPr>
    </w:lvl>
    <w:lvl w:ilvl="8" w:tplc="04090005" w:tentative="1">
      <w:start w:val="1"/>
      <w:numFmt w:val="bullet"/>
      <w:lvlText w:val=""/>
      <w:lvlJc w:val="left"/>
      <w:pPr>
        <w:ind w:left="6395" w:hanging="360"/>
      </w:pPr>
      <w:rPr>
        <w:rFonts w:ascii="Wingdings" w:hAnsi="Wingdings" w:hint="default"/>
      </w:rPr>
    </w:lvl>
  </w:abstractNum>
  <w:abstractNum w:abstractNumId="10" w15:restartNumberingAfterBreak="0">
    <w:nsid w:val="58307B30"/>
    <w:multiLevelType w:val="hybridMultilevel"/>
    <w:tmpl w:val="6BC4D40E"/>
    <w:lvl w:ilvl="0" w:tplc="04090001">
      <w:start w:val="1"/>
      <w:numFmt w:val="bullet"/>
      <w:lvlText w:val=""/>
      <w:lvlJc w:val="left"/>
      <w:pPr>
        <w:ind w:left="635" w:hanging="360"/>
      </w:pPr>
      <w:rPr>
        <w:rFonts w:ascii="Symbol" w:hAnsi="Symbol" w:hint="default"/>
      </w:rPr>
    </w:lvl>
    <w:lvl w:ilvl="1" w:tplc="04090003" w:tentative="1">
      <w:start w:val="1"/>
      <w:numFmt w:val="bullet"/>
      <w:lvlText w:val="o"/>
      <w:lvlJc w:val="left"/>
      <w:pPr>
        <w:ind w:left="1355" w:hanging="360"/>
      </w:pPr>
      <w:rPr>
        <w:rFonts w:ascii="Courier New" w:hAnsi="Courier New" w:cs="Courier New" w:hint="default"/>
      </w:rPr>
    </w:lvl>
    <w:lvl w:ilvl="2" w:tplc="04090005" w:tentative="1">
      <w:start w:val="1"/>
      <w:numFmt w:val="bullet"/>
      <w:lvlText w:val=""/>
      <w:lvlJc w:val="left"/>
      <w:pPr>
        <w:ind w:left="2075" w:hanging="360"/>
      </w:pPr>
      <w:rPr>
        <w:rFonts w:ascii="Wingdings" w:hAnsi="Wingdings" w:hint="default"/>
      </w:rPr>
    </w:lvl>
    <w:lvl w:ilvl="3" w:tplc="04090001" w:tentative="1">
      <w:start w:val="1"/>
      <w:numFmt w:val="bullet"/>
      <w:lvlText w:val=""/>
      <w:lvlJc w:val="left"/>
      <w:pPr>
        <w:ind w:left="2795" w:hanging="360"/>
      </w:pPr>
      <w:rPr>
        <w:rFonts w:ascii="Symbol" w:hAnsi="Symbol" w:hint="default"/>
      </w:rPr>
    </w:lvl>
    <w:lvl w:ilvl="4" w:tplc="04090003" w:tentative="1">
      <w:start w:val="1"/>
      <w:numFmt w:val="bullet"/>
      <w:lvlText w:val="o"/>
      <w:lvlJc w:val="left"/>
      <w:pPr>
        <w:ind w:left="3515" w:hanging="360"/>
      </w:pPr>
      <w:rPr>
        <w:rFonts w:ascii="Courier New" w:hAnsi="Courier New" w:cs="Courier New" w:hint="default"/>
      </w:rPr>
    </w:lvl>
    <w:lvl w:ilvl="5" w:tplc="04090005" w:tentative="1">
      <w:start w:val="1"/>
      <w:numFmt w:val="bullet"/>
      <w:lvlText w:val=""/>
      <w:lvlJc w:val="left"/>
      <w:pPr>
        <w:ind w:left="4235" w:hanging="360"/>
      </w:pPr>
      <w:rPr>
        <w:rFonts w:ascii="Wingdings" w:hAnsi="Wingdings" w:hint="default"/>
      </w:rPr>
    </w:lvl>
    <w:lvl w:ilvl="6" w:tplc="04090001" w:tentative="1">
      <w:start w:val="1"/>
      <w:numFmt w:val="bullet"/>
      <w:lvlText w:val=""/>
      <w:lvlJc w:val="left"/>
      <w:pPr>
        <w:ind w:left="4955" w:hanging="360"/>
      </w:pPr>
      <w:rPr>
        <w:rFonts w:ascii="Symbol" w:hAnsi="Symbol" w:hint="default"/>
      </w:rPr>
    </w:lvl>
    <w:lvl w:ilvl="7" w:tplc="04090003" w:tentative="1">
      <w:start w:val="1"/>
      <w:numFmt w:val="bullet"/>
      <w:lvlText w:val="o"/>
      <w:lvlJc w:val="left"/>
      <w:pPr>
        <w:ind w:left="5675" w:hanging="360"/>
      </w:pPr>
      <w:rPr>
        <w:rFonts w:ascii="Courier New" w:hAnsi="Courier New" w:cs="Courier New" w:hint="default"/>
      </w:rPr>
    </w:lvl>
    <w:lvl w:ilvl="8" w:tplc="04090005" w:tentative="1">
      <w:start w:val="1"/>
      <w:numFmt w:val="bullet"/>
      <w:lvlText w:val=""/>
      <w:lvlJc w:val="left"/>
      <w:pPr>
        <w:ind w:left="6395" w:hanging="360"/>
      </w:pPr>
      <w:rPr>
        <w:rFonts w:ascii="Wingdings" w:hAnsi="Wingdings" w:hint="default"/>
      </w:rPr>
    </w:lvl>
  </w:abstractNum>
  <w:abstractNum w:abstractNumId="11" w15:restartNumberingAfterBreak="0">
    <w:nsid w:val="5B6A4960"/>
    <w:multiLevelType w:val="hybridMultilevel"/>
    <w:tmpl w:val="B3D45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7A5AF7"/>
    <w:multiLevelType w:val="hybridMultilevel"/>
    <w:tmpl w:val="DCFC646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B536BF7"/>
    <w:multiLevelType w:val="hybridMultilevel"/>
    <w:tmpl w:val="652CE4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3"/>
  </w:num>
  <w:num w:numId="4">
    <w:abstractNumId w:val="12"/>
  </w:num>
  <w:num w:numId="5">
    <w:abstractNumId w:val="2"/>
  </w:num>
  <w:num w:numId="6">
    <w:abstractNumId w:val="11"/>
  </w:num>
  <w:num w:numId="7">
    <w:abstractNumId w:val="0"/>
  </w:num>
  <w:num w:numId="8">
    <w:abstractNumId w:val="9"/>
  </w:num>
  <w:num w:numId="9">
    <w:abstractNumId w:val="4"/>
  </w:num>
  <w:num w:numId="10">
    <w:abstractNumId w:val="1"/>
  </w:num>
  <w:num w:numId="11">
    <w:abstractNumId w:val="3"/>
  </w:num>
  <w:num w:numId="12">
    <w:abstractNumId w:val="7"/>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657"/>
    <w:rsid w:val="00007D8C"/>
    <w:rsid w:val="00020336"/>
    <w:rsid w:val="000353D6"/>
    <w:rsid w:val="00037D45"/>
    <w:rsid w:val="00040393"/>
    <w:rsid w:val="00046976"/>
    <w:rsid w:val="000506B1"/>
    <w:rsid w:val="00054560"/>
    <w:rsid w:val="00057FDE"/>
    <w:rsid w:val="00074D86"/>
    <w:rsid w:val="000937C3"/>
    <w:rsid w:val="000A24C2"/>
    <w:rsid w:val="000A2DBB"/>
    <w:rsid w:val="000B21B4"/>
    <w:rsid w:val="000B2958"/>
    <w:rsid w:val="000B3FB7"/>
    <w:rsid w:val="000B67EF"/>
    <w:rsid w:val="000C3EA6"/>
    <w:rsid w:val="000E52B7"/>
    <w:rsid w:val="001047D6"/>
    <w:rsid w:val="00105389"/>
    <w:rsid w:val="00113F02"/>
    <w:rsid w:val="0014539E"/>
    <w:rsid w:val="001631F5"/>
    <w:rsid w:val="00163B9C"/>
    <w:rsid w:val="001657C3"/>
    <w:rsid w:val="001743E3"/>
    <w:rsid w:val="001774A2"/>
    <w:rsid w:val="001A3C3D"/>
    <w:rsid w:val="001B4088"/>
    <w:rsid w:val="001B5464"/>
    <w:rsid w:val="001C3009"/>
    <w:rsid w:val="001C4E80"/>
    <w:rsid w:val="001D6DDA"/>
    <w:rsid w:val="002032B4"/>
    <w:rsid w:val="0020615C"/>
    <w:rsid w:val="002225A4"/>
    <w:rsid w:val="002270B6"/>
    <w:rsid w:val="00230833"/>
    <w:rsid w:val="002320C3"/>
    <w:rsid w:val="00243219"/>
    <w:rsid w:val="00244918"/>
    <w:rsid w:val="00252DCD"/>
    <w:rsid w:val="002656DC"/>
    <w:rsid w:val="00266051"/>
    <w:rsid w:val="002A314E"/>
    <w:rsid w:val="002B4F34"/>
    <w:rsid w:val="002B5A3D"/>
    <w:rsid w:val="002B7555"/>
    <w:rsid w:val="002C69A9"/>
    <w:rsid w:val="002D065D"/>
    <w:rsid w:val="002E33A7"/>
    <w:rsid w:val="002F0B79"/>
    <w:rsid w:val="002F2636"/>
    <w:rsid w:val="00302EA5"/>
    <w:rsid w:val="00304D38"/>
    <w:rsid w:val="00316103"/>
    <w:rsid w:val="0032447B"/>
    <w:rsid w:val="00350AD6"/>
    <w:rsid w:val="00357253"/>
    <w:rsid w:val="00366AE6"/>
    <w:rsid w:val="00372647"/>
    <w:rsid w:val="00395764"/>
    <w:rsid w:val="003A682C"/>
    <w:rsid w:val="003A7090"/>
    <w:rsid w:val="003B7FAC"/>
    <w:rsid w:val="003C4383"/>
    <w:rsid w:val="003D2C2E"/>
    <w:rsid w:val="003D3027"/>
    <w:rsid w:val="003D6E34"/>
    <w:rsid w:val="003E7624"/>
    <w:rsid w:val="003F03AC"/>
    <w:rsid w:val="003F12E9"/>
    <w:rsid w:val="003F7D1F"/>
    <w:rsid w:val="00406CD6"/>
    <w:rsid w:val="0041503B"/>
    <w:rsid w:val="00433C95"/>
    <w:rsid w:val="00441469"/>
    <w:rsid w:val="004451B2"/>
    <w:rsid w:val="004469EC"/>
    <w:rsid w:val="0045638F"/>
    <w:rsid w:val="00461473"/>
    <w:rsid w:val="0046555D"/>
    <w:rsid w:val="00466C4F"/>
    <w:rsid w:val="00467137"/>
    <w:rsid w:val="00476BAC"/>
    <w:rsid w:val="00486174"/>
    <w:rsid w:val="00492082"/>
    <w:rsid w:val="004966BE"/>
    <w:rsid w:val="0049721C"/>
    <w:rsid w:val="004A5EE9"/>
    <w:rsid w:val="004B457E"/>
    <w:rsid w:val="004E63EE"/>
    <w:rsid w:val="004E69C3"/>
    <w:rsid w:val="004F22E5"/>
    <w:rsid w:val="004F2BE1"/>
    <w:rsid w:val="004F306A"/>
    <w:rsid w:val="00501040"/>
    <w:rsid w:val="00503CCD"/>
    <w:rsid w:val="00506250"/>
    <w:rsid w:val="005109EF"/>
    <w:rsid w:val="00514BA0"/>
    <w:rsid w:val="00514CD3"/>
    <w:rsid w:val="00515153"/>
    <w:rsid w:val="00517B88"/>
    <w:rsid w:val="005278D3"/>
    <w:rsid w:val="0055486F"/>
    <w:rsid w:val="00570D23"/>
    <w:rsid w:val="00574DD8"/>
    <w:rsid w:val="00575D37"/>
    <w:rsid w:val="00577C12"/>
    <w:rsid w:val="00582C13"/>
    <w:rsid w:val="00582FDD"/>
    <w:rsid w:val="005866C8"/>
    <w:rsid w:val="00586E12"/>
    <w:rsid w:val="00593791"/>
    <w:rsid w:val="005B28E2"/>
    <w:rsid w:val="005B68D0"/>
    <w:rsid w:val="005C5207"/>
    <w:rsid w:val="005C71FE"/>
    <w:rsid w:val="005E3B29"/>
    <w:rsid w:val="005E47F3"/>
    <w:rsid w:val="005E7A63"/>
    <w:rsid w:val="00600AA8"/>
    <w:rsid w:val="006129E5"/>
    <w:rsid w:val="00615514"/>
    <w:rsid w:val="006200FB"/>
    <w:rsid w:val="00631089"/>
    <w:rsid w:val="00631204"/>
    <w:rsid w:val="00640841"/>
    <w:rsid w:val="00644E91"/>
    <w:rsid w:val="0065552C"/>
    <w:rsid w:val="00670EFC"/>
    <w:rsid w:val="00671D6A"/>
    <w:rsid w:val="006731B5"/>
    <w:rsid w:val="00683A43"/>
    <w:rsid w:val="00686B46"/>
    <w:rsid w:val="00691479"/>
    <w:rsid w:val="006A1750"/>
    <w:rsid w:val="006C35E5"/>
    <w:rsid w:val="006C7F1B"/>
    <w:rsid w:val="006D5771"/>
    <w:rsid w:val="006E5443"/>
    <w:rsid w:val="006F41D3"/>
    <w:rsid w:val="00724939"/>
    <w:rsid w:val="00725D59"/>
    <w:rsid w:val="00774F50"/>
    <w:rsid w:val="007762B6"/>
    <w:rsid w:val="00777215"/>
    <w:rsid w:val="007840EE"/>
    <w:rsid w:val="00784D8D"/>
    <w:rsid w:val="00796340"/>
    <w:rsid w:val="007B0B8E"/>
    <w:rsid w:val="007B3B62"/>
    <w:rsid w:val="007C3E0F"/>
    <w:rsid w:val="007D39EB"/>
    <w:rsid w:val="007E55E2"/>
    <w:rsid w:val="007F2A55"/>
    <w:rsid w:val="007F6882"/>
    <w:rsid w:val="00804AF2"/>
    <w:rsid w:val="008248D0"/>
    <w:rsid w:val="00827792"/>
    <w:rsid w:val="0086098C"/>
    <w:rsid w:val="00861ABE"/>
    <w:rsid w:val="0086267F"/>
    <w:rsid w:val="00870155"/>
    <w:rsid w:val="008933DF"/>
    <w:rsid w:val="00894AFE"/>
    <w:rsid w:val="008B43AA"/>
    <w:rsid w:val="008C1698"/>
    <w:rsid w:val="008C2819"/>
    <w:rsid w:val="008C2BEC"/>
    <w:rsid w:val="008D6D3E"/>
    <w:rsid w:val="009119FF"/>
    <w:rsid w:val="00921A0E"/>
    <w:rsid w:val="00937619"/>
    <w:rsid w:val="00951196"/>
    <w:rsid w:val="00956023"/>
    <w:rsid w:val="00994AED"/>
    <w:rsid w:val="00995F2E"/>
    <w:rsid w:val="009A4832"/>
    <w:rsid w:val="009B293F"/>
    <w:rsid w:val="009B4464"/>
    <w:rsid w:val="009B5F98"/>
    <w:rsid w:val="009B637E"/>
    <w:rsid w:val="009B793E"/>
    <w:rsid w:val="009E1883"/>
    <w:rsid w:val="009E3AB8"/>
    <w:rsid w:val="00A009D5"/>
    <w:rsid w:val="00A00C13"/>
    <w:rsid w:val="00A21F37"/>
    <w:rsid w:val="00A21FCA"/>
    <w:rsid w:val="00A2489B"/>
    <w:rsid w:val="00A501DC"/>
    <w:rsid w:val="00A52F09"/>
    <w:rsid w:val="00A565A9"/>
    <w:rsid w:val="00A60876"/>
    <w:rsid w:val="00A632F1"/>
    <w:rsid w:val="00A73CBE"/>
    <w:rsid w:val="00A93C30"/>
    <w:rsid w:val="00A95D20"/>
    <w:rsid w:val="00AD7CA9"/>
    <w:rsid w:val="00B03B11"/>
    <w:rsid w:val="00B1496D"/>
    <w:rsid w:val="00B16124"/>
    <w:rsid w:val="00B204F3"/>
    <w:rsid w:val="00B21313"/>
    <w:rsid w:val="00B34E62"/>
    <w:rsid w:val="00B36ADD"/>
    <w:rsid w:val="00B45B87"/>
    <w:rsid w:val="00B47416"/>
    <w:rsid w:val="00B604A4"/>
    <w:rsid w:val="00B60B43"/>
    <w:rsid w:val="00B615E5"/>
    <w:rsid w:val="00B669C4"/>
    <w:rsid w:val="00B675F1"/>
    <w:rsid w:val="00B712FC"/>
    <w:rsid w:val="00B7288C"/>
    <w:rsid w:val="00B8516F"/>
    <w:rsid w:val="00B85384"/>
    <w:rsid w:val="00BA62E5"/>
    <w:rsid w:val="00BA7C4F"/>
    <w:rsid w:val="00BC5D25"/>
    <w:rsid w:val="00BD01E3"/>
    <w:rsid w:val="00BD2A8E"/>
    <w:rsid w:val="00BE5BA0"/>
    <w:rsid w:val="00C1296C"/>
    <w:rsid w:val="00C252DE"/>
    <w:rsid w:val="00C60CA2"/>
    <w:rsid w:val="00C61AC1"/>
    <w:rsid w:val="00C741D1"/>
    <w:rsid w:val="00C772D7"/>
    <w:rsid w:val="00C81895"/>
    <w:rsid w:val="00C92EDD"/>
    <w:rsid w:val="00C946F0"/>
    <w:rsid w:val="00C95015"/>
    <w:rsid w:val="00CA071B"/>
    <w:rsid w:val="00CA1B5C"/>
    <w:rsid w:val="00CB0BCD"/>
    <w:rsid w:val="00CB0FFE"/>
    <w:rsid w:val="00CB164C"/>
    <w:rsid w:val="00CC742F"/>
    <w:rsid w:val="00CD315F"/>
    <w:rsid w:val="00CD477E"/>
    <w:rsid w:val="00CE37E7"/>
    <w:rsid w:val="00CF1920"/>
    <w:rsid w:val="00D01A39"/>
    <w:rsid w:val="00D07C6E"/>
    <w:rsid w:val="00D26F42"/>
    <w:rsid w:val="00D34734"/>
    <w:rsid w:val="00D422C2"/>
    <w:rsid w:val="00D564CB"/>
    <w:rsid w:val="00D61AAB"/>
    <w:rsid w:val="00D63C32"/>
    <w:rsid w:val="00D76ECB"/>
    <w:rsid w:val="00D87580"/>
    <w:rsid w:val="00D92250"/>
    <w:rsid w:val="00DB2D6D"/>
    <w:rsid w:val="00DC1D09"/>
    <w:rsid w:val="00DC6793"/>
    <w:rsid w:val="00DD2171"/>
    <w:rsid w:val="00DD3B2D"/>
    <w:rsid w:val="00DD4A36"/>
    <w:rsid w:val="00DF0BAF"/>
    <w:rsid w:val="00E13ABE"/>
    <w:rsid w:val="00E20088"/>
    <w:rsid w:val="00E2341C"/>
    <w:rsid w:val="00E30153"/>
    <w:rsid w:val="00E42B3E"/>
    <w:rsid w:val="00E475C2"/>
    <w:rsid w:val="00E625AD"/>
    <w:rsid w:val="00E63351"/>
    <w:rsid w:val="00E6373D"/>
    <w:rsid w:val="00E63944"/>
    <w:rsid w:val="00E6585E"/>
    <w:rsid w:val="00E667F0"/>
    <w:rsid w:val="00E77C17"/>
    <w:rsid w:val="00E83A2B"/>
    <w:rsid w:val="00E92F18"/>
    <w:rsid w:val="00E93104"/>
    <w:rsid w:val="00EA6A26"/>
    <w:rsid w:val="00EE17D7"/>
    <w:rsid w:val="00EE6515"/>
    <w:rsid w:val="00EE6898"/>
    <w:rsid w:val="00EF0A30"/>
    <w:rsid w:val="00F13E55"/>
    <w:rsid w:val="00F32E7F"/>
    <w:rsid w:val="00F51AE9"/>
    <w:rsid w:val="00F54F68"/>
    <w:rsid w:val="00F60A64"/>
    <w:rsid w:val="00F67657"/>
    <w:rsid w:val="00F67D58"/>
    <w:rsid w:val="00F7051D"/>
    <w:rsid w:val="00F964B3"/>
    <w:rsid w:val="00FA1EE4"/>
    <w:rsid w:val="00FC1FA7"/>
    <w:rsid w:val="00FC61B6"/>
    <w:rsid w:val="00FC6EB1"/>
    <w:rsid w:val="00FD0A23"/>
    <w:rsid w:val="00FE2906"/>
    <w:rsid w:val="00FF0017"/>
    <w:rsid w:val="00FF2E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66D7C9"/>
  <w15:docId w15:val="{1F0CACEC-410C-48EA-BAB5-BD9672171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47B"/>
    <w:pPr>
      <w:ind w:left="-85"/>
    </w:pPr>
    <w:rPr>
      <w:sz w:val="24"/>
    </w:rPr>
  </w:style>
  <w:style w:type="paragraph" w:styleId="Heading1">
    <w:name w:val="heading 1"/>
    <w:basedOn w:val="Normal"/>
    <w:next w:val="Normal"/>
    <w:link w:val="Heading1Char"/>
    <w:uiPriority w:val="9"/>
    <w:qFormat/>
    <w:rsid w:val="00B712FC"/>
    <w:pPr>
      <w:keepNext/>
      <w:keepLines/>
      <w:spacing w:before="240" w:line="276" w:lineRule="auto"/>
      <w:ind w:left="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qFormat/>
    <w:rsid w:val="007F6882"/>
    <w:pPr>
      <w:keepNext/>
      <w:spacing w:before="240"/>
      <w:outlineLvl w:val="2"/>
    </w:pPr>
    <w:rPr>
      <w:rFonts w:eastAsia="Times New Roman" w:cs="Times New Roman"/>
      <w:bCs/>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41D1"/>
    <w:pPr>
      <w:tabs>
        <w:tab w:val="center" w:pos="4680"/>
        <w:tab w:val="right" w:pos="9360"/>
      </w:tabs>
    </w:pPr>
  </w:style>
  <w:style w:type="character" w:customStyle="1" w:styleId="HeaderChar">
    <w:name w:val="Header Char"/>
    <w:basedOn w:val="DefaultParagraphFont"/>
    <w:link w:val="Header"/>
    <w:uiPriority w:val="99"/>
    <w:rsid w:val="00C741D1"/>
  </w:style>
  <w:style w:type="paragraph" w:styleId="Footer">
    <w:name w:val="footer"/>
    <w:basedOn w:val="Normal"/>
    <w:link w:val="FooterChar"/>
    <w:uiPriority w:val="99"/>
    <w:unhideWhenUsed/>
    <w:rsid w:val="00C741D1"/>
    <w:pPr>
      <w:tabs>
        <w:tab w:val="center" w:pos="4680"/>
        <w:tab w:val="right" w:pos="9360"/>
      </w:tabs>
    </w:pPr>
  </w:style>
  <w:style w:type="character" w:customStyle="1" w:styleId="FooterChar">
    <w:name w:val="Footer Char"/>
    <w:basedOn w:val="DefaultParagraphFont"/>
    <w:link w:val="Footer"/>
    <w:uiPriority w:val="99"/>
    <w:rsid w:val="00C741D1"/>
  </w:style>
  <w:style w:type="character" w:customStyle="1" w:styleId="Heading3Char">
    <w:name w:val="Heading 3 Char"/>
    <w:basedOn w:val="DefaultParagraphFont"/>
    <w:link w:val="Heading3"/>
    <w:rsid w:val="007F6882"/>
    <w:rPr>
      <w:rFonts w:eastAsia="Times New Roman" w:cs="Times New Roman"/>
      <w:bCs/>
      <w:sz w:val="24"/>
      <w:szCs w:val="24"/>
      <w:lang w:val="en-US"/>
    </w:rPr>
  </w:style>
  <w:style w:type="paragraph" w:styleId="BalloonText">
    <w:name w:val="Balloon Text"/>
    <w:basedOn w:val="Normal"/>
    <w:link w:val="BalloonTextChar"/>
    <w:uiPriority w:val="99"/>
    <w:semiHidden/>
    <w:unhideWhenUsed/>
    <w:rsid w:val="00FC1FA7"/>
    <w:rPr>
      <w:rFonts w:ascii="Tahoma" w:hAnsi="Tahoma" w:cs="Tahoma"/>
      <w:sz w:val="16"/>
      <w:szCs w:val="16"/>
    </w:rPr>
  </w:style>
  <w:style w:type="character" w:customStyle="1" w:styleId="BalloonTextChar">
    <w:name w:val="Balloon Text Char"/>
    <w:basedOn w:val="DefaultParagraphFont"/>
    <w:link w:val="BalloonText"/>
    <w:uiPriority w:val="99"/>
    <w:semiHidden/>
    <w:rsid w:val="00FC1FA7"/>
    <w:rPr>
      <w:rFonts w:ascii="Tahoma" w:hAnsi="Tahoma" w:cs="Tahoma"/>
      <w:sz w:val="16"/>
      <w:szCs w:val="16"/>
    </w:rPr>
  </w:style>
  <w:style w:type="paragraph" w:styleId="NoSpacing">
    <w:name w:val="No Spacing"/>
    <w:aliases w:val="Department Name"/>
    <w:uiPriority w:val="1"/>
    <w:qFormat/>
    <w:rsid w:val="007F6882"/>
    <w:rPr>
      <w:sz w:val="24"/>
    </w:rPr>
  </w:style>
  <w:style w:type="character" w:styleId="PlaceholderText">
    <w:name w:val="Placeholder Text"/>
    <w:basedOn w:val="DefaultParagraphFont"/>
    <w:uiPriority w:val="99"/>
    <w:semiHidden/>
    <w:rsid w:val="00B03B11"/>
    <w:rPr>
      <w:color w:val="808080"/>
    </w:rPr>
  </w:style>
  <w:style w:type="character" w:customStyle="1" w:styleId="Address">
    <w:name w:val="Address"/>
    <w:basedOn w:val="DefaultParagraphFont"/>
    <w:uiPriority w:val="1"/>
    <w:rsid w:val="00316103"/>
    <w:rPr>
      <w:rFonts w:ascii="Arial" w:hAnsi="Arial"/>
      <w:color w:val="7F7F7F" w:themeColor="text1" w:themeTint="80"/>
      <w:sz w:val="24"/>
    </w:rPr>
  </w:style>
  <w:style w:type="paragraph" w:customStyle="1" w:styleId="Default">
    <w:name w:val="Default"/>
    <w:rsid w:val="00577C12"/>
    <w:pPr>
      <w:autoSpaceDE w:val="0"/>
      <w:autoSpaceDN w:val="0"/>
      <w:adjustRightInd w:val="0"/>
    </w:pPr>
    <w:rPr>
      <w:rFonts w:cs="Arial"/>
      <w:color w:val="000000"/>
      <w:sz w:val="24"/>
      <w:szCs w:val="24"/>
    </w:rPr>
  </w:style>
  <w:style w:type="character" w:styleId="Hyperlink">
    <w:name w:val="Hyperlink"/>
    <w:basedOn w:val="DefaultParagraphFont"/>
    <w:uiPriority w:val="99"/>
    <w:unhideWhenUsed/>
    <w:rsid w:val="00577C12"/>
    <w:rPr>
      <w:color w:val="0000FF" w:themeColor="hyperlink"/>
      <w:u w:val="single"/>
    </w:rPr>
  </w:style>
  <w:style w:type="character" w:customStyle="1" w:styleId="Style3">
    <w:name w:val="Style3"/>
    <w:basedOn w:val="DefaultParagraphFont"/>
    <w:uiPriority w:val="1"/>
    <w:rsid w:val="007F6882"/>
    <w:rPr>
      <w:rFonts w:ascii="Arial" w:hAnsi="Arial"/>
      <w:sz w:val="24"/>
    </w:rPr>
  </w:style>
  <w:style w:type="character" w:styleId="FollowedHyperlink">
    <w:name w:val="FollowedHyperlink"/>
    <w:basedOn w:val="DefaultParagraphFont"/>
    <w:uiPriority w:val="99"/>
    <w:semiHidden/>
    <w:unhideWhenUsed/>
    <w:rsid w:val="006129E5"/>
    <w:rPr>
      <w:color w:val="800080" w:themeColor="followedHyperlink"/>
      <w:u w:val="single"/>
    </w:rPr>
  </w:style>
  <w:style w:type="character" w:styleId="Mention">
    <w:name w:val="Mention"/>
    <w:basedOn w:val="DefaultParagraphFont"/>
    <w:uiPriority w:val="99"/>
    <w:semiHidden/>
    <w:unhideWhenUsed/>
    <w:rsid w:val="00671D6A"/>
    <w:rPr>
      <w:color w:val="2B579A"/>
      <w:shd w:val="clear" w:color="auto" w:fill="E6E6E6"/>
    </w:rPr>
  </w:style>
  <w:style w:type="character" w:customStyle="1" w:styleId="Heading1Char">
    <w:name w:val="Heading 1 Char"/>
    <w:basedOn w:val="DefaultParagraphFont"/>
    <w:link w:val="Heading1"/>
    <w:uiPriority w:val="9"/>
    <w:rsid w:val="00B712FC"/>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CE37E7"/>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Table"/>
    <w:basedOn w:val="Normal"/>
    <w:link w:val="ListParagraphChar"/>
    <w:uiPriority w:val="34"/>
    <w:qFormat/>
    <w:rsid w:val="00CE37E7"/>
    <w:pPr>
      <w:spacing w:after="160" w:line="259" w:lineRule="auto"/>
      <w:ind w:left="720"/>
      <w:contextualSpacing/>
    </w:pPr>
    <w:rPr>
      <w:rFonts w:asciiTheme="minorHAnsi" w:hAnsiTheme="minorHAnsi"/>
      <w:sz w:val="22"/>
      <w:szCs w:val="22"/>
    </w:rPr>
  </w:style>
  <w:style w:type="paragraph" w:customStyle="1" w:styleId="paragraph">
    <w:name w:val="paragraph"/>
    <w:basedOn w:val="Normal"/>
    <w:rsid w:val="00CE37E7"/>
    <w:pPr>
      <w:spacing w:before="100" w:beforeAutospacing="1" w:after="100" w:afterAutospacing="1"/>
      <w:ind w:left="0"/>
    </w:pPr>
    <w:rPr>
      <w:rFonts w:ascii="Times New Roman" w:eastAsia="Times New Roman" w:hAnsi="Times New Roman" w:cs="Times New Roman"/>
      <w:szCs w:val="24"/>
      <w:lang w:val="en-US"/>
    </w:rPr>
  </w:style>
  <w:style w:type="character" w:customStyle="1" w:styleId="normaltextrun">
    <w:name w:val="normaltextrun"/>
    <w:basedOn w:val="DefaultParagraphFont"/>
    <w:rsid w:val="00CE37E7"/>
  </w:style>
  <w:style w:type="character" w:customStyle="1" w:styleId="eop">
    <w:name w:val="eop"/>
    <w:basedOn w:val="DefaultParagraphFont"/>
    <w:rsid w:val="00CE37E7"/>
  </w:style>
  <w:style w:type="paragraph" w:styleId="Title">
    <w:name w:val="Title"/>
    <w:basedOn w:val="Normal"/>
    <w:next w:val="Normal"/>
    <w:link w:val="TitleChar"/>
    <w:uiPriority w:val="10"/>
    <w:qFormat/>
    <w:rsid w:val="00C772D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72D7"/>
    <w:rPr>
      <w:rFonts w:asciiTheme="majorHAnsi" w:eastAsiaTheme="majorEastAsia" w:hAnsiTheme="majorHAnsi" w:cstheme="majorBidi"/>
      <w:spacing w:val="-10"/>
      <w:kern w:val="28"/>
      <w:sz w:val="56"/>
      <w:szCs w:val="56"/>
    </w:rPr>
  </w:style>
  <w:style w:type="character" w:customStyle="1" w:styleId="ListParagraphChar">
    <w:name w:val="List Paragraph Char"/>
    <w:aliases w:val="Bullet Char,Table Char"/>
    <w:link w:val="ListParagraph"/>
    <w:uiPriority w:val="99"/>
    <w:rsid w:val="00A21FCA"/>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037672">
      <w:bodyDiv w:val="1"/>
      <w:marLeft w:val="0"/>
      <w:marRight w:val="0"/>
      <w:marTop w:val="0"/>
      <w:marBottom w:val="0"/>
      <w:divBdr>
        <w:top w:val="none" w:sz="0" w:space="0" w:color="auto"/>
        <w:left w:val="none" w:sz="0" w:space="0" w:color="auto"/>
        <w:bottom w:val="none" w:sz="0" w:space="0" w:color="auto"/>
        <w:right w:val="none" w:sz="0" w:space="0" w:color="auto"/>
      </w:divBdr>
      <w:divsChild>
        <w:div w:id="321273762">
          <w:marLeft w:val="0"/>
          <w:marRight w:val="0"/>
          <w:marTop w:val="0"/>
          <w:marBottom w:val="0"/>
          <w:divBdr>
            <w:top w:val="none" w:sz="0" w:space="0" w:color="auto"/>
            <w:left w:val="none" w:sz="0" w:space="0" w:color="auto"/>
            <w:bottom w:val="none" w:sz="0" w:space="0" w:color="auto"/>
            <w:right w:val="none" w:sz="0" w:space="0" w:color="auto"/>
          </w:divBdr>
        </w:div>
        <w:div w:id="1354258675">
          <w:marLeft w:val="0"/>
          <w:marRight w:val="0"/>
          <w:marTop w:val="0"/>
          <w:marBottom w:val="0"/>
          <w:divBdr>
            <w:top w:val="none" w:sz="0" w:space="0" w:color="auto"/>
            <w:left w:val="none" w:sz="0" w:space="0" w:color="auto"/>
            <w:bottom w:val="none" w:sz="0" w:space="0" w:color="auto"/>
            <w:right w:val="none" w:sz="0" w:space="0" w:color="auto"/>
          </w:divBdr>
        </w:div>
        <w:div w:id="202794928">
          <w:marLeft w:val="0"/>
          <w:marRight w:val="0"/>
          <w:marTop w:val="0"/>
          <w:marBottom w:val="0"/>
          <w:divBdr>
            <w:top w:val="none" w:sz="0" w:space="0" w:color="auto"/>
            <w:left w:val="none" w:sz="0" w:space="0" w:color="auto"/>
            <w:bottom w:val="none" w:sz="0" w:space="0" w:color="auto"/>
            <w:right w:val="none" w:sz="0" w:space="0" w:color="auto"/>
          </w:divBdr>
        </w:div>
        <w:div w:id="1729643819">
          <w:marLeft w:val="0"/>
          <w:marRight w:val="0"/>
          <w:marTop w:val="0"/>
          <w:marBottom w:val="0"/>
          <w:divBdr>
            <w:top w:val="none" w:sz="0" w:space="0" w:color="auto"/>
            <w:left w:val="none" w:sz="0" w:space="0" w:color="auto"/>
            <w:bottom w:val="none" w:sz="0" w:space="0" w:color="auto"/>
            <w:right w:val="none" w:sz="0" w:space="0" w:color="auto"/>
          </w:divBdr>
        </w:div>
        <w:div w:id="532306399">
          <w:marLeft w:val="0"/>
          <w:marRight w:val="0"/>
          <w:marTop w:val="0"/>
          <w:marBottom w:val="0"/>
          <w:divBdr>
            <w:top w:val="none" w:sz="0" w:space="0" w:color="auto"/>
            <w:left w:val="none" w:sz="0" w:space="0" w:color="auto"/>
            <w:bottom w:val="none" w:sz="0" w:space="0" w:color="auto"/>
            <w:right w:val="none" w:sz="0" w:space="0" w:color="auto"/>
          </w:divBdr>
        </w:div>
        <w:div w:id="1426920593">
          <w:marLeft w:val="0"/>
          <w:marRight w:val="0"/>
          <w:marTop w:val="0"/>
          <w:marBottom w:val="0"/>
          <w:divBdr>
            <w:top w:val="none" w:sz="0" w:space="0" w:color="auto"/>
            <w:left w:val="none" w:sz="0" w:space="0" w:color="auto"/>
            <w:bottom w:val="none" w:sz="0" w:space="0" w:color="auto"/>
            <w:right w:val="none" w:sz="0" w:space="0" w:color="auto"/>
          </w:divBdr>
        </w:div>
        <w:div w:id="9652331">
          <w:marLeft w:val="0"/>
          <w:marRight w:val="0"/>
          <w:marTop w:val="0"/>
          <w:marBottom w:val="0"/>
          <w:divBdr>
            <w:top w:val="none" w:sz="0" w:space="0" w:color="auto"/>
            <w:left w:val="none" w:sz="0" w:space="0" w:color="auto"/>
            <w:bottom w:val="none" w:sz="0" w:space="0" w:color="auto"/>
            <w:right w:val="none" w:sz="0" w:space="0" w:color="auto"/>
          </w:divBdr>
        </w:div>
        <w:div w:id="1572109977">
          <w:marLeft w:val="0"/>
          <w:marRight w:val="0"/>
          <w:marTop w:val="0"/>
          <w:marBottom w:val="0"/>
          <w:divBdr>
            <w:top w:val="none" w:sz="0" w:space="0" w:color="auto"/>
            <w:left w:val="none" w:sz="0" w:space="0" w:color="auto"/>
            <w:bottom w:val="none" w:sz="0" w:space="0" w:color="auto"/>
            <w:right w:val="none" w:sz="0" w:space="0" w:color="auto"/>
          </w:divBdr>
        </w:div>
        <w:div w:id="1357998739">
          <w:marLeft w:val="0"/>
          <w:marRight w:val="0"/>
          <w:marTop w:val="0"/>
          <w:marBottom w:val="0"/>
          <w:divBdr>
            <w:top w:val="none" w:sz="0" w:space="0" w:color="auto"/>
            <w:left w:val="none" w:sz="0" w:space="0" w:color="auto"/>
            <w:bottom w:val="none" w:sz="0" w:space="0" w:color="auto"/>
            <w:right w:val="none" w:sz="0" w:space="0" w:color="auto"/>
          </w:divBdr>
        </w:div>
      </w:divsChild>
    </w:div>
    <w:div w:id="1331829444">
      <w:bodyDiv w:val="1"/>
      <w:marLeft w:val="0"/>
      <w:marRight w:val="0"/>
      <w:marTop w:val="0"/>
      <w:marBottom w:val="0"/>
      <w:divBdr>
        <w:top w:val="none" w:sz="0" w:space="0" w:color="auto"/>
        <w:left w:val="none" w:sz="0" w:space="0" w:color="auto"/>
        <w:bottom w:val="none" w:sz="0" w:space="0" w:color="auto"/>
        <w:right w:val="none" w:sz="0" w:space="0" w:color="auto"/>
      </w:divBdr>
    </w:div>
    <w:div w:id="178857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138E9-6C51-45B3-AD20-3DD40E907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2208</Words>
  <Characters>12591</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City of St. Albert</Company>
  <LinksUpToDate>false</LinksUpToDate>
  <CharactersWithSpaces>14770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Florence Ma</dc:creator>
  <cp:lastModifiedBy>Crystal</cp:lastModifiedBy>
  <cp:revision>2</cp:revision>
  <cp:lastPrinted>2011-06-14T22:26:00Z</cp:lastPrinted>
  <dcterms:created xsi:type="dcterms:W3CDTF">2021-11-23T19:48:00Z</dcterms:created>
  <dcterms:modified xsi:type="dcterms:W3CDTF">2021-11-23T19:48:00Z</dcterms:modified>
</cp:coreProperties>
</file>